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87B2" w14:textId="77777777" w:rsidR="00107971" w:rsidRPr="00107971" w:rsidRDefault="00107971">
      <w:pPr>
        <w:rPr>
          <w:rFonts w:ascii="Noto Serif" w:hAnsi="Noto Serif" w:cs="Noto Serif"/>
        </w:rPr>
      </w:pPr>
      <w:r w:rsidRPr="00107971">
        <w:rPr>
          <w:rFonts w:ascii="Noto Serif" w:hAnsi="Noto Serif" w:cs="Noto Serif"/>
          <w:noProof/>
        </w:rPr>
        <w:drawing>
          <wp:inline distT="0" distB="0" distL="0" distR="0" wp14:anchorId="02C00D9E" wp14:editId="62D88417">
            <wp:extent cx="6116320" cy="1186180"/>
            <wp:effectExtent l="0" t="0" r="5080" b="0"/>
            <wp:docPr id="16179618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1819" name="Immagine 161796181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1186180"/>
                    </a:xfrm>
                    <a:prstGeom prst="rect">
                      <a:avLst/>
                    </a:prstGeom>
                  </pic:spPr>
                </pic:pic>
              </a:graphicData>
            </a:graphic>
          </wp:inline>
        </w:drawing>
      </w:r>
    </w:p>
    <w:p w14:paraId="3724B10C" w14:textId="77777777" w:rsidR="00107971" w:rsidRPr="00107971" w:rsidRDefault="00107971">
      <w:pPr>
        <w:rPr>
          <w:rFonts w:ascii="Noto Serif" w:hAnsi="Noto Serif" w:cs="Noto Serif"/>
        </w:rPr>
      </w:pPr>
      <w:r w:rsidRPr="00107971">
        <w:rPr>
          <w:rFonts w:ascii="Noto Serif" w:hAnsi="Noto Serif" w:cs="Noto Serif"/>
          <w:noProof/>
        </w:rPr>
        <w:drawing>
          <wp:anchor distT="0" distB="0" distL="114300" distR="114300" simplePos="0" relativeHeight="251658240" behindDoc="0" locked="0" layoutInCell="1" allowOverlap="1" wp14:anchorId="6B20A4B6" wp14:editId="7A7E859B">
            <wp:simplePos x="0" y="0"/>
            <wp:positionH relativeFrom="margin">
              <wp:posOffset>1177182</wp:posOffset>
            </wp:positionH>
            <wp:positionV relativeFrom="margin">
              <wp:posOffset>1345840</wp:posOffset>
            </wp:positionV>
            <wp:extent cx="3085465" cy="698500"/>
            <wp:effectExtent l="0" t="0" r="635" b="0"/>
            <wp:wrapSquare wrapText="bothSides"/>
            <wp:docPr id="190116973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69734" name="Immagine 19011697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5465" cy="698500"/>
                    </a:xfrm>
                    <a:prstGeom prst="rect">
                      <a:avLst/>
                    </a:prstGeom>
                  </pic:spPr>
                </pic:pic>
              </a:graphicData>
            </a:graphic>
            <wp14:sizeRelH relativeFrom="margin">
              <wp14:pctWidth>0</wp14:pctWidth>
            </wp14:sizeRelH>
            <wp14:sizeRelV relativeFrom="margin">
              <wp14:pctHeight>0</wp14:pctHeight>
            </wp14:sizeRelV>
          </wp:anchor>
        </w:drawing>
      </w:r>
    </w:p>
    <w:p w14:paraId="15A8FD18" w14:textId="77777777" w:rsidR="00107971" w:rsidRPr="00107971" w:rsidRDefault="00107971">
      <w:pPr>
        <w:rPr>
          <w:rFonts w:ascii="Noto Serif" w:hAnsi="Noto Serif" w:cs="Noto Serif"/>
        </w:rPr>
      </w:pPr>
    </w:p>
    <w:p w14:paraId="0F022C22" w14:textId="77777777" w:rsidR="00107971" w:rsidRPr="00107971" w:rsidRDefault="00107971">
      <w:pPr>
        <w:rPr>
          <w:rFonts w:ascii="Noto Serif" w:hAnsi="Noto Serif" w:cs="Noto Serif"/>
        </w:rPr>
      </w:pPr>
    </w:p>
    <w:p w14:paraId="6163C07C" w14:textId="77777777" w:rsidR="00107971" w:rsidRPr="00107971" w:rsidRDefault="00107971">
      <w:pPr>
        <w:rPr>
          <w:rFonts w:ascii="Noto Serif" w:hAnsi="Noto Serif" w:cs="Noto Serif"/>
        </w:rPr>
      </w:pPr>
    </w:p>
    <w:p w14:paraId="4ADC2E5C" w14:textId="77777777" w:rsidR="00107971" w:rsidRPr="00107971" w:rsidRDefault="00107971">
      <w:pPr>
        <w:rPr>
          <w:rFonts w:ascii="Noto Serif" w:hAnsi="Noto Serif" w:cs="Noto Serif"/>
        </w:rPr>
      </w:pPr>
    </w:p>
    <w:p w14:paraId="7BEB6D0A" w14:textId="77777777" w:rsidR="00107971" w:rsidRPr="00107971" w:rsidRDefault="00107971" w:rsidP="00107971">
      <w:pPr>
        <w:jc w:val="center"/>
        <w:rPr>
          <w:rFonts w:ascii="Noto Serif" w:hAnsi="Noto Serif" w:cs="Noto Serif"/>
          <w:b/>
          <w:bCs/>
          <w:sz w:val="40"/>
          <w:szCs w:val="40"/>
        </w:rPr>
      </w:pPr>
    </w:p>
    <w:p w14:paraId="11C30EDF" w14:textId="77777777" w:rsidR="00D94F1A" w:rsidRPr="00107971" w:rsidRDefault="00107971" w:rsidP="00107971">
      <w:pPr>
        <w:jc w:val="center"/>
        <w:rPr>
          <w:rFonts w:ascii="Noto Serif" w:hAnsi="Noto Serif" w:cs="Noto Serif"/>
          <w:b/>
          <w:bCs/>
          <w:sz w:val="40"/>
          <w:szCs w:val="40"/>
        </w:rPr>
      </w:pPr>
      <w:r w:rsidRPr="00107971">
        <w:rPr>
          <w:rFonts w:ascii="Noto Serif" w:hAnsi="Noto Serif" w:cs="Noto Serif"/>
          <w:b/>
          <w:bCs/>
          <w:sz w:val="40"/>
          <w:szCs w:val="40"/>
        </w:rPr>
        <w:t>Sei uno/una studente del Dipartimento di Educazione e Scienze Umane?</w:t>
      </w:r>
    </w:p>
    <w:p w14:paraId="031E4CC5" w14:textId="77777777" w:rsidR="00107971" w:rsidRPr="00107971" w:rsidRDefault="00107971" w:rsidP="00107971">
      <w:pPr>
        <w:jc w:val="center"/>
        <w:rPr>
          <w:rFonts w:ascii="Noto Serif" w:hAnsi="Noto Serif" w:cs="Noto Serif"/>
          <w:b/>
          <w:bCs/>
          <w:sz w:val="40"/>
          <w:szCs w:val="40"/>
        </w:rPr>
      </w:pPr>
    </w:p>
    <w:p w14:paraId="3C73C72E" w14:textId="77777777" w:rsidR="005B7E30" w:rsidRDefault="00107971" w:rsidP="00107971">
      <w:pPr>
        <w:jc w:val="center"/>
        <w:rPr>
          <w:rFonts w:ascii="Noto Serif" w:hAnsi="Noto Serif" w:cs="Noto Serif"/>
          <w:b/>
          <w:bCs/>
          <w:sz w:val="40"/>
          <w:szCs w:val="40"/>
        </w:rPr>
      </w:pPr>
      <w:r w:rsidRPr="00107971">
        <w:rPr>
          <w:rFonts w:ascii="Noto Serif" w:hAnsi="Noto Serif" w:cs="Noto Serif"/>
          <w:b/>
          <w:bCs/>
          <w:sz w:val="40"/>
          <w:szCs w:val="40"/>
        </w:rPr>
        <w:t xml:space="preserve">Partecipa come volontario/a al </w:t>
      </w:r>
    </w:p>
    <w:p w14:paraId="40AD1099" w14:textId="77777777" w:rsidR="005B7E30" w:rsidRDefault="00107971" w:rsidP="00107971">
      <w:pPr>
        <w:jc w:val="center"/>
        <w:rPr>
          <w:rFonts w:ascii="Noto Serif" w:hAnsi="Noto Serif" w:cs="Noto Serif"/>
          <w:b/>
          <w:bCs/>
          <w:sz w:val="40"/>
          <w:szCs w:val="40"/>
        </w:rPr>
      </w:pPr>
      <w:r w:rsidRPr="00107971">
        <w:rPr>
          <w:rFonts w:ascii="Noto Serif" w:hAnsi="Noto Serif" w:cs="Noto Serif"/>
          <w:b/>
          <w:bCs/>
          <w:sz w:val="40"/>
          <w:szCs w:val="40"/>
        </w:rPr>
        <w:t xml:space="preserve">Festival Reggionarra </w:t>
      </w:r>
    </w:p>
    <w:p w14:paraId="4A6282BE" w14:textId="77777777" w:rsidR="00107971" w:rsidRPr="00107971" w:rsidRDefault="00107971" w:rsidP="00107971">
      <w:pPr>
        <w:jc w:val="center"/>
        <w:rPr>
          <w:rFonts w:ascii="Noto Serif" w:hAnsi="Noto Serif" w:cs="Noto Serif"/>
          <w:b/>
          <w:bCs/>
          <w:sz w:val="40"/>
          <w:szCs w:val="40"/>
        </w:rPr>
      </w:pPr>
      <w:r w:rsidRPr="00107971">
        <w:rPr>
          <w:rFonts w:ascii="Noto Serif" w:hAnsi="Noto Serif" w:cs="Noto Serif"/>
          <w:b/>
          <w:bCs/>
          <w:sz w:val="40"/>
          <w:szCs w:val="40"/>
        </w:rPr>
        <w:t>come attività a libera scelta</w:t>
      </w:r>
    </w:p>
    <w:p w14:paraId="403E7F9A" w14:textId="77777777" w:rsidR="00107971" w:rsidRPr="00107971" w:rsidRDefault="00107971">
      <w:pPr>
        <w:rPr>
          <w:rFonts w:ascii="Noto Serif" w:hAnsi="Noto Serif" w:cs="Noto Serif"/>
        </w:rPr>
      </w:pPr>
    </w:p>
    <w:p w14:paraId="38B202D9" w14:textId="77777777" w:rsidR="00107971" w:rsidRPr="00107971" w:rsidRDefault="00107971" w:rsidP="00107971">
      <w:pPr>
        <w:rPr>
          <w:rFonts w:ascii="Noto Serif" w:eastAsia="Times New Roman" w:hAnsi="Noto Serif" w:cs="Noto Serif"/>
          <w:b/>
          <w:bCs/>
          <w:kern w:val="0"/>
          <w:lang w:eastAsia="it-IT"/>
          <w14:ligatures w14:val="none"/>
        </w:rPr>
      </w:pPr>
    </w:p>
    <w:p w14:paraId="202418C0" w14:textId="77777777" w:rsidR="00107971" w:rsidRPr="00107971" w:rsidRDefault="00107971" w:rsidP="00107971">
      <w:pPr>
        <w:rPr>
          <w:rFonts w:ascii="Noto Serif" w:eastAsia="Times New Roman" w:hAnsi="Noto Serif" w:cs="Noto Serif"/>
          <w:b/>
          <w:bCs/>
          <w:kern w:val="0"/>
          <w:lang w:eastAsia="it-IT"/>
          <w14:ligatures w14:val="none"/>
        </w:rPr>
      </w:pPr>
      <w:r w:rsidRPr="00107971">
        <w:rPr>
          <w:rFonts w:ascii="Noto Serif" w:eastAsia="Times New Roman" w:hAnsi="Noto Serif" w:cs="Noto Serif"/>
          <w:b/>
          <w:bCs/>
          <w:kern w:val="0"/>
          <w:lang w:eastAsia="it-IT"/>
          <w14:ligatures w14:val="none"/>
        </w:rPr>
        <w:t>Quando: venerdì 23, sabato 24 e domenica 25 maggio 2025</w:t>
      </w:r>
    </w:p>
    <w:p w14:paraId="23D63007" w14:textId="77777777" w:rsidR="00107971" w:rsidRPr="00107971" w:rsidRDefault="00107971" w:rsidP="00107971">
      <w:pPr>
        <w:rPr>
          <w:rFonts w:ascii="Noto Serif" w:eastAsia="Times New Roman" w:hAnsi="Noto Serif" w:cs="Noto Serif"/>
          <w:b/>
          <w:bCs/>
          <w:color w:val="222222"/>
          <w:kern w:val="0"/>
          <w:sz w:val="19"/>
          <w:szCs w:val="19"/>
          <w:lang w:eastAsia="it-IT"/>
          <w14:ligatures w14:val="none"/>
        </w:rPr>
      </w:pPr>
    </w:p>
    <w:p w14:paraId="6AFD51CF" w14:textId="77777777" w:rsidR="00107971" w:rsidRPr="00107971" w:rsidRDefault="00107971" w:rsidP="00107971">
      <w:pPr>
        <w:rPr>
          <w:rFonts w:ascii="Noto Serif" w:eastAsia="Times New Roman" w:hAnsi="Noto Serif" w:cs="Noto Serif"/>
          <w:b/>
          <w:bCs/>
          <w:color w:val="222222"/>
          <w:kern w:val="0"/>
          <w:sz w:val="19"/>
          <w:szCs w:val="19"/>
          <w:lang w:eastAsia="it-IT"/>
          <w14:ligatures w14:val="none"/>
        </w:rPr>
      </w:pPr>
      <w:r w:rsidRPr="00107971">
        <w:rPr>
          <w:rFonts w:ascii="Noto Serif" w:eastAsia="Times New Roman" w:hAnsi="Noto Serif" w:cs="Noto Serif"/>
          <w:b/>
          <w:bCs/>
          <w:color w:val="222222"/>
          <w:kern w:val="0"/>
          <w:sz w:val="19"/>
          <w:szCs w:val="19"/>
          <w:lang w:eastAsia="it-IT"/>
          <w14:ligatures w14:val="none"/>
        </w:rPr>
        <w:t>Cosa è Reggionarra: </w:t>
      </w:r>
    </w:p>
    <w:p w14:paraId="1338672A"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hyperlink r:id="rId7" w:tgtFrame="_blank" w:history="1">
        <w:r w:rsidRPr="00107971">
          <w:rPr>
            <w:rFonts w:ascii="Noto Serif" w:eastAsia="Times New Roman" w:hAnsi="Noto Serif" w:cs="Noto Serif"/>
            <w:color w:val="1155CC"/>
            <w:kern w:val="0"/>
            <w:sz w:val="19"/>
            <w:szCs w:val="19"/>
            <w:u w:val="single"/>
            <w:lang w:eastAsia="it-IT"/>
            <w14:ligatures w14:val="none"/>
          </w:rPr>
          <w:t>https://www.reggionarra.it/</w:t>
        </w:r>
      </w:hyperlink>
    </w:p>
    <w:p w14:paraId="75DA7E90" w14:textId="77777777" w:rsidR="00107971" w:rsidRDefault="00107971" w:rsidP="005B7E30">
      <w:pPr>
        <w:jc w:val="both"/>
        <w:rPr>
          <w:rFonts w:ascii="Noto Serif" w:eastAsia="Times New Roman" w:hAnsi="Noto Serif" w:cs="Noto Serif"/>
          <w:color w:val="222222"/>
          <w:kern w:val="0"/>
          <w:sz w:val="19"/>
          <w:szCs w:val="19"/>
          <w:lang w:eastAsia="it-IT"/>
          <w14:ligatures w14:val="none"/>
        </w:rPr>
      </w:pPr>
    </w:p>
    <w:p w14:paraId="6AF05877" w14:textId="5536BB4B" w:rsidR="001C302B" w:rsidRPr="00107971" w:rsidRDefault="001C302B" w:rsidP="005B7E30">
      <w:pPr>
        <w:jc w:val="both"/>
        <w:rPr>
          <w:rFonts w:ascii="Noto Serif" w:eastAsia="Times New Roman" w:hAnsi="Noto Serif" w:cs="Noto Serif"/>
          <w:i/>
          <w:iCs/>
          <w:color w:val="222222"/>
          <w:kern w:val="0"/>
          <w:sz w:val="19"/>
          <w:szCs w:val="19"/>
          <w:lang w:eastAsia="it-IT"/>
          <w14:ligatures w14:val="none"/>
        </w:rPr>
      </w:pPr>
      <w:r w:rsidRPr="001C302B">
        <w:rPr>
          <w:rFonts w:ascii="Noto Serif" w:eastAsia="Times New Roman" w:hAnsi="Noto Serif" w:cs="Noto Serif"/>
          <w:i/>
          <w:iCs/>
          <w:color w:val="222222"/>
          <w:kern w:val="0"/>
          <w:sz w:val="19"/>
          <w:szCs w:val="19"/>
          <w:lang w:eastAsia="it-IT"/>
          <w14:ligatures w14:val="none"/>
        </w:rPr>
        <w:t>La XIX edizione di Reggionarra si terrà a Reggio Emilia dal 23 al 25 maggio 2025. Il titolo di questa edizione sarà “Tutto è possibile”. Perché abbiamo bisogna di tutta la forza immaginativa del racconto, per potere affrontare un presente difficile, che stende la sua ombra anche sul futuro. Perché, come ci ricorda Gianni Rodari:</w:t>
      </w:r>
      <w:r>
        <w:rPr>
          <w:rFonts w:ascii="Noto Serif" w:eastAsia="Times New Roman" w:hAnsi="Noto Serif" w:cs="Noto Serif"/>
          <w:i/>
          <w:iCs/>
          <w:color w:val="222222"/>
          <w:kern w:val="0"/>
          <w:sz w:val="19"/>
          <w:szCs w:val="19"/>
          <w:lang w:eastAsia="it-IT"/>
          <w14:ligatures w14:val="none"/>
        </w:rPr>
        <w:t xml:space="preserve"> </w:t>
      </w:r>
      <w:r w:rsidRPr="001C302B">
        <w:rPr>
          <w:rFonts w:ascii="Noto Serif" w:eastAsia="Times New Roman" w:hAnsi="Noto Serif" w:cs="Noto Serif"/>
          <w:i/>
          <w:iCs/>
          <w:color w:val="222222"/>
          <w:kern w:val="0"/>
          <w:sz w:val="19"/>
          <w:szCs w:val="19"/>
          <w:lang w:eastAsia="it-IT"/>
          <w14:ligatures w14:val="none"/>
        </w:rPr>
        <w:t>Bisogna che il bambino faccia provvista di ottimismo e fiducia per sfidare la vita. Se non sperassimo, a dispetto di tutto, in un mondo migliore, chi ce lo farebbe fare di andare dal dentista?</w:t>
      </w:r>
    </w:p>
    <w:p w14:paraId="5A363F04" w14:textId="77777777" w:rsidR="005B7E30" w:rsidRDefault="00107971" w:rsidP="005B7E30">
      <w:pPr>
        <w:spacing w:before="100" w:beforeAutospacing="1" w:after="142" w:line="224" w:lineRule="atLeast"/>
        <w:jc w:val="both"/>
        <w:rPr>
          <w:rFonts w:ascii="Noto Serif" w:eastAsia="Times New Roman" w:hAnsi="Noto Serif" w:cs="Noto Serif"/>
          <w:color w:val="222222"/>
          <w:kern w:val="0"/>
          <w:lang w:eastAsia="it-IT"/>
          <w14:ligatures w14:val="none"/>
        </w:rPr>
      </w:pPr>
      <w:r w:rsidRPr="00107971">
        <w:rPr>
          <w:rFonts w:ascii="Noto Serif" w:eastAsia="Times New Roman" w:hAnsi="Noto Serif" w:cs="Noto Serif"/>
          <w:color w:val="222222"/>
          <w:kern w:val="0"/>
          <w:lang w:eastAsia="it-IT"/>
          <w14:ligatures w14:val="none"/>
        </w:rPr>
        <w:t>Reggionarra è un progetto culturale dedicato all’arte del narrare, nato nel 2006 nell’ambito dell’Istituzione Scuole e Nidi d’infanzia del Comune di Reggio Emilia e di Reggio Children, il soggetto che promuove nel mondo la filosofia educativa nota come Reggio Approach, fondata sull’immagine di un bambino e, in generale, di un essere umano, portatori di forti potenzialità di sviluppo e soggetti di diritti, che apprendono e crescono nella relazione con gli altri.</w:t>
      </w:r>
    </w:p>
    <w:p w14:paraId="6E1C5B16" w14:textId="77777777" w:rsidR="00107971" w:rsidRPr="00107971" w:rsidRDefault="00107971" w:rsidP="005B7E30">
      <w:pPr>
        <w:spacing w:before="100" w:beforeAutospacing="1" w:after="142" w:line="224" w:lineRule="atLeast"/>
        <w:jc w:val="both"/>
        <w:rPr>
          <w:rFonts w:ascii="Noto Serif" w:eastAsia="Times New Roman" w:hAnsi="Noto Serif" w:cs="Noto Serif"/>
          <w:color w:val="222222"/>
          <w:kern w:val="0"/>
          <w:lang w:eastAsia="it-IT"/>
          <w14:ligatures w14:val="none"/>
        </w:rPr>
      </w:pPr>
      <w:r w:rsidRPr="00107971">
        <w:rPr>
          <w:rFonts w:ascii="Noto Serif" w:eastAsia="Times New Roman" w:hAnsi="Noto Serif" w:cs="Noto Serif"/>
          <w:color w:val="222222"/>
          <w:kern w:val="0"/>
          <w:lang w:eastAsia="it-IT"/>
          <w14:ligatures w14:val="none"/>
        </w:rPr>
        <w:t xml:space="preserve">Il progetto ha visto negli anni una crescente collaborazione da parte di istituzioni pubbliche e private del territorio, che, mettendo a valore l’esperienza acquisita, hanno aperto la possibilità di sviluppare nuove idee ed introdurre nuovi </w:t>
      </w:r>
      <w:r w:rsidRPr="00107971">
        <w:rPr>
          <w:rFonts w:ascii="Noto Serif" w:eastAsia="Times New Roman" w:hAnsi="Noto Serif" w:cs="Noto Serif"/>
          <w:color w:val="222222"/>
          <w:kern w:val="0"/>
          <w:lang w:eastAsia="it-IT"/>
          <w14:ligatures w14:val="none"/>
        </w:rPr>
        <w:lastRenderedPageBreak/>
        <w:t>linguaggi: </w:t>
      </w:r>
      <w:hyperlink r:id="rId8" w:tgtFrame="_blank" w:history="1">
        <w:r w:rsidRPr="00107971">
          <w:rPr>
            <w:rFonts w:ascii="Noto Serif" w:eastAsia="Times New Roman" w:hAnsi="Noto Serif" w:cs="Noto Serif"/>
            <w:color w:val="222222"/>
            <w:kern w:val="0"/>
            <w:lang w:eastAsia="it-IT"/>
            <w14:ligatures w14:val="none"/>
          </w:rPr>
          <w:t>Comune di Reggio Emilia</w:t>
        </w:r>
      </w:hyperlink>
      <w:r w:rsidRPr="00107971">
        <w:rPr>
          <w:rFonts w:ascii="Noto Serif" w:eastAsia="Times New Roman" w:hAnsi="Noto Serif" w:cs="Noto Serif"/>
          <w:color w:val="222222"/>
          <w:kern w:val="0"/>
          <w:lang w:eastAsia="it-IT"/>
          <w14:ligatures w14:val="none"/>
        </w:rPr>
        <w:t>, </w:t>
      </w:r>
      <w:hyperlink r:id="rId9" w:tgtFrame="_blank" w:history="1">
        <w:r w:rsidRPr="00107971">
          <w:rPr>
            <w:rFonts w:ascii="Noto Serif" w:eastAsia="Times New Roman" w:hAnsi="Noto Serif" w:cs="Noto Serif"/>
            <w:color w:val="222222"/>
            <w:kern w:val="0"/>
            <w:lang w:eastAsia="it-IT"/>
            <w14:ligatures w14:val="none"/>
          </w:rPr>
          <w:t>Istituzione Scuole e Nidi d’infanzia</w:t>
        </w:r>
      </w:hyperlink>
      <w:r w:rsidRPr="00107971">
        <w:rPr>
          <w:rFonts w:ascii="Noto Serif" w:eastAsia="Times New Roman" w:hAnsi="Noto Serif" w:cs="Noto Serif"/>
          <w:color w:val="222222"/>
          <w:kern w:val="0"/>
          <w:lang w:eastAsia="it-IT"/>
          <w14:ligatures w14:val="none"/>
        </w:rPr>
        <w:t> del Comune di Reggio Emilia, </w:t>
      </w:r>
      <w:hyperlink r:id="rId10" w:tgtFrame="_blank" w:history="1">
        <w:r w:rsidRPr="00107971">
          <w:rPr>
            <w:rFonts w:ascii="Noto Serif" w:eastAsia="Times New Roman" w:hAnsi="Noto Serif" w:cs="Noto Serif"/>
            <w:color w:val="222222"/>
            <w:kern w:val="0"/>
            <w:lang w:eastAsia="it-IT"/>
            <w14:ligatures w14:val="none"/>
          </w:rPr>
          <w:t>Fondazione Palazzo Magnani</w:t>
        </w:r>
      </w:hyperlink>
      <w:r w:rsidRPr="00107971">
        <w:rPr>
          <w:rFonts w:ascii="Noto Serif" w:eastAsia="Times New Roman" w:hAnsi="Noto Serif" w:cs="Noto Serif"/>
          <w:color w:val="222222"/>
          <w:kern w:val="0"/>
          <w:lang w:eastAsia="it-IT"/>
          <w14:ligatures w14:val="none"/>
        </w:rPr>
        <w:t>, </w:t>
      </w:r>
      <w:hyperlink r:id="rId11" w:tgtFrame="_blank" w:history="1">
        <w:r w:rsidRPr="00107971">
          <w:rPr>
            <w:rFonts w:ascii="Noto Serif" w:eastAsia="Times New Roman" w:hAnsi="Noto Serif" w:cs="Noto Serif"/>
            <w:color w:val="222222"/>
            <w:kern w:val="0"/>
            <w:lang w:eastAsia="it-IT"/>
            <w14:ligatures w14:val="none"/>
          </w:rPr>
          <w:t>Fondazione I Teatri</w:t>
        </w:r>
      </w:hyperlink>
      <w:r w:rsidRPr="00107971">
        <w:rPr>
          <w:rFonts w:ascii="Noto Serif" w:eastAsia="Times New Roman" w:hAnsi="Noto Serif" w:cs="Noto Serif"/>
          <w:color w:val="222222"/>
          <w:kern w:val="0"/>
          <w:lang w:eastAsia="it-IT"/>
          <w14:ligatures w14:val="none"/>
        </w:rPr>
        <w:t>, </w:t>
      </w:r>
      <w:hyperlink r:id="rId12" w:tgtFrame="_blank" w:history="1">
        <w:r w:rsidRPr="00107971">
          <w:rPr>
            <w:rFonts w:ascii="Noto Serif" w:eastAsia="Times New Roman" w:hAnsi="Noto Serif" w:cs="Noto Serif"/>
            <w:color w:val="222222"/>
            <w:kern w:val="0"/>
            <w:lang w:eastAsia="it-IT"/>
            <w14:ligatures w14:val="none"/>
          </w:rPr>
          <w:t>Fondazione Nazionale della Danza/Aterballetto</w:t>
        </w:r>
      </w:hyperlink>
      <w:r w:rsidRPr="00107971">
        <w:rPr>
          <w:rFonts w:ascii="Noto Serif" w:eastAsia="Times New Roman" w:hAnsi="Noto Serif" w:cs="Noto Serif"/>
          <w:color w:val="222222"/>
          <w:kern w:val="0"/>
          <w:lang w:eastAsia="it-IT"/>
          <w14:ligatures w14:val="none"/>
        </w:rPr>
        <w:t>, </w:t>
      </w:r>
      <w:hyperlink r:id="rId13" w:tgtFrame="_blank" w:history="1">
        <w:r w:rsidRPr="00107971">
          <w:rPr>
            <w:rFonts w:ascii="Noto Serif" w:eastAsia="Times New Roman" w:hAnsi="Noto Serif" w:cs="Noto Serif"/>
            <w:color w:val="222222"/>
            <w:kern w:val="0"/>
            <w:lang w:eastAsia="it-IT"/>
            <w14:ligatures w14:val="none"/>
          </w:rPr>
          <w:t>Reggio Children</w:t>
        </w:r>
      </w:hyperlink>
      <w:r w:rsidRPr="00107971">
        <w:rPr>
          <w:rFonts w:ascii="Noto Serif" w:eastAsia="Times New Roman" w:hAnsi="Noto Serif" w:cs="Noto Serif"/>
          <w:color w:val="222222"/>
          <w:kern w:val="0"/>
          <w:lang w:eastAsia="it-IT"/>
          <w14:ligatures w14:val="none"/>
        </w:rPr>
        <w:t>, </w:t>
      </w:r>
      <w:hyperlink r:id="rId14" w:tgtFrame="_blank" w:history="1">
        <w:r w:rsidRPr="00107971">
          <w:rPr>
            <w:rFonts w:ascii="Noto Serif" w:eastAsia="Times New Roman" w:hAnsi="Noto Serif" w:cs="Noto Serif"/>
            <w:color w:val="222222"/>
            <w:kern w:val="0"/>
            <w:lang w:eastAsia="it-IT"/>
            <w14:ligatures w14:val="none"/>
          </w:rPr>
          <w:t>Fondazione Reggio Children</w:t>
        </w:r>
      </w:hyperlink>
      <w:r w:rsidRPr="00107971">
        <w:rPr>
          <w:rFonts w:ascii="Noto Serif" w:eastAsia="Times New Roman" w:hAnsi="Noto Serif" w:cs="Noto Serif"/>
          <w:color w:val="222222"/>
          <w:kern w:val="0"/>
          <w:lang w:eastAsia="it-IT"/>
          <w14:ligatures w14:val="none"/>
        </w:rPr>
        <w:t>, </w:t>
      </w:r>
      <w:hyperlink r:id="rId15" w:tgtFrame="_blank" w:history="1">
        <w:r w:rsidRPr="00107971">
          <w:rPr>
            <w:rFonts w:ascii="Noto Serif" w:eastAsia="Times New Roman" w:hAnsi="Noto Serif" w:cs="Noto Serif"/>
            <w:color w:val="222222"/>
            <w:kern w:val="0"/>
            <w:lang w:eastAsia="it-IT"/>
            <w14:ligatures w14:val="none"/>
          </w:rPr>
          <w:t>Istituto Superiore di Studi Musicali di Reggio Emilia e Castelnovo ne’ Monti</w:t>
        </w:r>
      </w:hyperlink>
      <w:r w:rsidRPr="00107971">
        <w:rPr>
          <w:rFonts w:ascii="Noto Serif" w:eastAsia="Times New Roman" w:hAnsi="Noto Serif" w:cs="Noto Serif"/>
          <w:color w:val="222222"/>
          <w:kern w:val="0"/>
          <w:lang w:eastAsia="it-IT"/>
          <w14:ligatures w14:val="none"/>
        </w:rPr>
        <w:t> e le </w:t>
      </w:r>
      <w:hyperlink r:id="rId16" w:tgtFrame="_blank" w:history="1">
        <w:r w:rsidRPr="00107971">
          <w:rPr>
            <w:rFonts w:ascii="Noto Serif" w:eastAsia="Times New Roman" w:hAnsi="Noto Serif" w:cs="Noto Serif"/>
            <w:color w:val="222222"/>
            <w:kern w:val="0"/>
            <w:lang w:eastAsia="it-IT"/>
            <w14:ligatures w14:val="none"/>
          </w:rPr>
          <w:t>FCR- Farmacie Comunali Riunite</w:t>
        </w:r>
      </w:hyperlink>
      <w:r w:rsidRPr="00107971">
        <w:rPr>
          <w:rFonts w:ascii="Noto Serif" w:eastAsia="Times New Roman" w:hAnsi="Noto Serif" w:cs="Noto Serif"/>
          <w:color w:val="222222"/>
          <w:kern w:val="0"/>
          <w:lang w:eastAsia="it-IT"/>
          <w14:ligatures w14:val="none"/>
        </w:rPr>
        <w:t>  con il progetto </w:t>
      </w:r>
      <w:hyperlink r:id="rId17" w:tgtFrame="_blank" w:history="1">
        <w:r w:rsidRPr="00107971">
          <w:rPr>
            <w:rFonts w:ascii="Noto Serif" w:eastAsia="Times New Roman" w:hAnsi="Noto Serif" w:cs="Noto Serif"/>
            <w:color w:val="222222"/>
            <w:kern w:val="0"/>
            <w:lang w:eastAsia="it-IT"/>
            <w14:ligatures w14:val="none"/>
          </w:rPr>
          <w:t>Reggio Emilia Città Senza Barriere</w:t>
        </w:r>
      </w:hyperlink>
      <w:r w:rsidRPr="00107971">
        <w:rPr>
          <w:rFonts w:ascii="Noto Serif" w:eastAsia="Times New Roman" w:hAnsi="Noto Serif" w:cs="Noto Serif"/>
          <w:color w:val="222222"/>
          <w:kern w:val="0"/>
          <w:lang w:eastAsia="it-IT"/>
          <w14:ligatures w14:val="none"/>
        </w:rPr>
        <w:t xml:space="preserve"> e DESU Unimore.</w:t>
      </w:r>
    </w:p>
    <w:p w14:paraId="50DF44A4" w14:textId="77777777" w:rsidR="00107971" w:rsidRPr="00107971" w:rsidRDefault="00107971" w:rsidP="005B7E30">
      <w:pPr>
        <w:spacing w:before="100" w:beforeAutospacing="1" w:after="142" w:line="224" w:lineRule="atLeast"/>
        <w:jc w:val="both"/>
        <w:rPr>
          <w:rFonts w:ascii="Noto Serif" w:eastAsia="Times New Roman" w:hAnsi="Noto Serif" w:cs="Noto Serif"/>
          <w:color w:val="222222"/>
          <w:kern w:val="0"/>
          <w:lang w:eastAsia="it-IT"/>
          <w14:ligatures w14:val="none"/>
        </w:rPr>
      </w:pPr>
      <w:r w:rsidRPr="00107971">
        <w:rPr>
          <w:rFonts w:ascii="Noto Serif" w:eastAsia="Times New Roman" w:hAnsi="Noto Serif" w:cs="Noto Serif"/>
          <w:color w:val="222222"/>
          <w:kern w:val="0"/>
          <w:lang w:eastAsia="it-IT"/>
          <w14:ligatures w14:val="none"/>
        </w:rPr>
        <w:t>Tali Enti hanno sottoscritto un Protocollo d’intesa con l’obiettivo di collaborare nella progettazione di Reggionarra, affinché alla sua originale dimensione pedagogica, educativa e sociale possano affiancarsi e crescere l’offerta artistico-culturale e la dimensione di promozione territoriale.</w:t>
      </w:r>
    </w:p>
    <w:p w14:paraId="205925EA" w14:textId="77777777" w:rsidR="00107971" w:rsidRPr="00107971" w:rsidRDefault="00107971" w:rsidP="00107971">
      <w:pPr>
        <w:rPr>
          <w:rFonts w:ascii="Noto Serif" w:eastAsia="Times New Roman" w:hAnsi="Noto Serif" w:cs="Noto Serif"/>
          <w:b/>
          <w:bCs/>
          <w:color w:val="222222"/>
          <w:kern w:val="0"/>
          <w:sz w:val="19"/>
          <w:szCs w:val="19"/>
          <w:lang w:eastAsia="it-IT"/>
          <w14:ligatures w14:val="none"/>
        </w:rPr>
      </w:pPr>
    </w:p>
    <w:p w14:paraId="17104FC9" w14:textId="77777777" w:rsidR="00107971" w:rsidRPr="00107971" w:rsidRDefault="00107971" w:rsidP="00107971">
      <w:pPr>
        <w:rPr>
          <w:rFonts w:ascii="Noto Serif" w:eastAsia="Times New Roman" w:hAnsi="Noto Serif" w:cs="Noto Serif"/>
          <w:b/>
          <w:bCs/>
          <w:color w:val="222222"/>
          <w:kern w:val="0"/>
          <w:sz w:val="19"/>
          <w:szCs w:val="19"/>
          <w:lang w:eastAsia="it-IT"/>
          <w14:ligatures w14:val="none"/>
        </w:rPr>
      </w:pPr>
    </w:p>
    <w:p w14:paraId="67D19A53" w14:textId="77777777" w:rsidR="00107971" w:rsidRPr="00107971" w:rsidRDefault="00107971" w:rsidP="00107971">
      <w:pPr>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b/>
          <w:bCs/>
          <w:color w:val="222222"/>
          <w:kern w:val="0"/>
          <w:sz w:val="19"/>
          <w:szCs w:val="19"/>
          <w:lang w:eastAsia="it-IT"/>
          <w14:ligatures w14:val="none"/>
        </w:rPr>
        <w:t>Luoghi del festival</w:t>
      </w:r>
    </w:p>
    <w:p w14:paraId="6F1A46DA"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Piazza Martiri del 7 luglio</w:t>
      </w:r>
    </w:p>
    <w:p w14:paraId="5E1D1E31"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Piazza Prampolini</w:t>
      </w:r>
    </w:p>
    <w:p w14:paraId="1E1C2787"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Piazza San Prospero</w:t>
      </w:r>
    </w:p>
    <w:p w14:paraId="392524D5"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Piazza Casotti</w:t>
      </w:r>
    </w:p>
    <w:p w14:paraId="6102E175"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Musei</w:t>
      </w:r>
    </w:p>
    <w:p w14:paraId="46903CCA"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Conservatorio Peri/Merulo</w:t>
      </w:r>
    </w:p>
    <w:p w14:paraId="2678F1D1"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Biblioteca Panizzi</w:t>
      </w:r>
    </w:p>
    <w:p w14:paraId="08E1B000"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Biblioteca delle Belle Arti</w:t>
      </w:r>
    </w:p>
    <w:p w14:paraId="5529B801"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Fondazione I teatri (da capire quali teatri saranno coinvolti)</w:t>
      </w:r>
    </w:p>
    <w:p w14:paraId="3C84ED8F"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p>
    <w:p w14:paraId="529A4FB4"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b/>
          <w:bCs/>
          <w:color w:val="222222"/>
          <w:kern w:val="0"/>
          <w:sz w:val="19"/>
          <w:szCs w:val="19"/>
          <w:lang w:eastAsia="it-IT"/>
          <w14:ligatures w14:val="none"/>
        </w:rPr>
        <w:t>Gli spettacoli saranno sia a postazione fissa che itinerante.</w:t>
      </w:r>
    </w:p>
    <w:p w14:paraId="04F0948B" w14:textId="77777777" w:rsidR="00107971" w:rsidRPr="00107971" w:rsidRDefault="00107971" w:rsidP="00107971">
      <w:pPr>
        <w:rPr>
          <w:rFonts w:ascii="Noto Serif" w:eastAsia="Times New Roman" w:hAnsi="Noto Serif" w:cs="Noto Serif"/>
          <w:b/>
          <w:bCs/>
          <w:kern w:val="0"/>
          <w:lang w:eastAsia="it-IT"/>
          <w14:ligatures w14:val="none"/>
        </w:rPr>
      </w:pPr>
    </w:p>
    <w:p w14:paraId="1C7F5E68" w14:textId="77777777" w:rsidR="00107971" w:rsidRPr="00107971" w:rsidRDefault="00107971" w:rsidP="00107971">
      <w:pPr>
        <w:rPr>
          <w:rFonts w:ascii="Noto Serif" w:eastAsia="Times New Roman" w:hAnsi="Noto Serif" w:cs="Noto Serif"/>
          <w:b/>
          <w:bCs/>
          <w:kern w:val="0"/>
          <w:lang w:eastAsia="it-IT"/>
          <w14:ligatures w14:val="none"/>
        </w:rPr>
      </w:pPr>
    </w:p>
    <w:p w14:paraId="5D558150" w14:textId="77777777" w:rsidR="00107971" w:rsidRPr="00107971" w:rsidRDefault="00107971" w:rsidP="00107971">
      <w:pPr>
        <w:rPr>
          <w:rFonts w:ascii="Noto Serif" w:eastAsia="Times New Roman" w:hAnsi="Noto Serif" w:cs="Noto Serif"/>
          <w:b/>
          <w:bCs/>
          <w:kern w:val="0"/>
          <w:lang w:eastAsia="it-IT"/>
          <w14:ligatures w14:val="none"/>
        </w:rPr>
      </w:pPr>
      <w:r w:rsidRPr="00107971">
        <w:rPr>
          <w:rFonts w:ascii="Noto Serif" w:eastAsia="Times New Roman" w:hAnsi="Noto Serif" w:cs="Noto Serif"/>
          <w:b/>
          <w:bCs/>
          <w:kern w:val="0"/>
          <w:lang w:eastAsia="it-IT"/>
          <w14:ligatures w14:val="none"/>
        </w:rPr>
        <w:t>Gli/Le studenti DESU-UNIMORE potranno iscriversi e partecipare come volontari/e alle seguenti giornate:</w:t>
      </w:r>
    </w:p>
    <w:p w14:paraId="344EC97B" w14:textId="77777777" w:rsidR="00107971" w:rsidRPr="00107971" w:rsidRDefault="00107971" w:rsidP="00107971">
      <w:pPr>
        <w:rPr>
          <w:rFonts w:ascii="Noto Serif" w:eastAsia="Times New Roman" w:hAnsi="Noto Serif" w:cs="Noto Serif"/>
          <w:b/>
          <w:bCs/>
          <w:kern w:val="0"/>
          <w:lang w:eastAsia="it-IT"/>
          <w14:ligatures w14:val="none"/>
        </w:rPr>
      </w:pPr>
    </w:p>
    <w:p w14:paraId="4D945158" w14:textId="77777777" w:rsidR="00107971" w:rsidRPr="00107971" w:rsidRDefault="00107971" w:rsidP="00107971">
      <w:pPr>
        <w:rPr>
          <w:rFonts w:ascii="Noto Serif" w:eastAsia="Times New Roman" w:hAnsi="Noto Serif" w:cs="Noto Serif"/>
          <w:b/>
          <w:bCs/>
          <w:kern w:val="0"/>
          <w:lang w:eastAsia="it-IT"/>
          <w14:ligatures w14:val="none"/>
        </w:rPr>
      </w:pPr>
      <w:r w:rsidRPr="00107971">
        <w:rPr>
          <w:rFonts w:ascii="Noto Serif" w:eastAsia="Times New Roman" w:hAnsi="Noto Serif" w:cs="Noto Serif"/>
          <w:b/>
          <w:bCs/>
          <w:kern w:val="0"/>
          <w:lang w:eastAsia="it-IT"/>
          <w14:ligatures w14:val="none"/>
        </w:rPr>
        <w:t>turno di sabato 24 maggio, dalle 9,00 alle 13,00 (1 CFU)</w:t>
      </w:r>
    </w:p>
    <w:p w14:paraId="4E0178C1" w14:textId="77777777" w:rsidR="00107971" w:rsidRPr="00107971" w:rsidRDefault="00107971" w:rsidP="00107971">
      <w:pPr>
        <w:rPr>
          <w:rFonts w:ascii="Noto Serif" w:eastAsia="Times New Roman" w:hAnsi="Noto Serif" w:cs="Noto Serif"/>
          <w:b/>
          <w:bCs/>
          <w:kern w:val="0"/>
          <w:lang w:eastAsia="it-IT"/>
          <w14:ligatures w14:val="none"/>
        </w:rPr>
      </w:pPr>
      <w:r w:rsidRPr="00107971">
        <w:rPr>
          <w:rFonts w:ascii="Noto Serif" w:eastAsia="Times New Roman" w:hAnsi="Noto Serif" w:cs="Noto Serif"/>
          <w:b/>
          <w:bCs/>
          <w:kern w:val="0"/>
          <w:lang w:eastAsia="it-IT"/>
          <w14:ligatures w14:val="none"/>
        </w:rPr>
        <w:t>turno di sabato 24 maggio, dalle 14,30 alle 18,30 (1 CFU)</w:t>
      </w:r>
    </w:p>
    <w:p w14:paraId="29827183" w14:textId="0419EF6C" w:rsidR="00107971" w:rsidRPr="00107971" w:rsidRDefault="00107971" w:rsidP="00107971">
      <w:pPr>
        <w:rPr>
          <w:rFonts w:ascii="Noto Serif" w:eastAsia="Times New Roman" w:hAnsi="Noto Serif" w:cs="Noto Serif"/>
          <w:b/>
          <w:bCs/>
          <w:kern w:val="0"/>
          <w:lang w:eastAsia="it-IT"/>
          <w14:ligatures w14:val="none"/>
        </w:rPr>
      </w:pPr>
      <w:r w:rsidRPr="00107971">
        <w:rPr>
          <w:rFonts w:ascii="Noto Serif" w:eastAsia="Times New Roman" w:hAnsi="Noto Serif" w:cs="Noto Serif"/>
          <w:b/>
          <w:bCs/>
          <w:kern w:val="0"/>
          <w:lang w:eastAsia="it-IT"/>
          <w14:ligatures w14:val="none"/>
        </w:rPr>
        <w:t>turno di domenica 25 maggio, dalle 9,00 alle 13,00 (1 CFU)</w:t>
      </w:r>
    </w:p>
    <w:p w14:paraId="0C496990" w14:textId="77777777" w:rsidR="00107971" w:rsidRPr="00107971" w:rsidRDefault="00107971" w:rsidP="00107971">
      <w:pPr>
        <w:rPr>
          <w:rFonts w:ascii="Noto Serif" w:eastAsia="Times New Roman" w:hAnsi="Noto Serif" w:cs="Noto Serif"/>
          <w:b/>
          <w:bCs/>
          <w:kern w:val="0"/>
          <w:lang w:eastAsia="it-IT"/>
          <w14:ligatures w14:val="none"/>
        </w:rPr>
      </w:pPr>
      <w:r w:rsidRPr="00107971">
        <w:rPr>
          <w:rFonts w:ascii="Noto Serif" w:eastAsia="Times New Roman" w:hAnsi="Noto Serif" w:cs="Noto Serif"/>
          <w:b/>
          <w:bCs/>
          <w:kern w:val="0"/>
          <w:lang w:eastAsia="it-IT"/>
          <w14:ligatures w14:val="none"/>
        </w:rPr>
        <w:t>turno di domenica 25 maggio, dalle 14,30 alle 18,30 (1 CFU)</w:t>
      </w:r>
    </w:p>
    <w:p w14:paraId="77636AE9" w14:textId="77777777" w:rsidR="00107971" w:rsidRPr="00107971" w:rsidRDefault="00107971" w:rsidP="00107971">
      <w:pPr>
        <w:rPr>
          <w:rFonts w:ascii="Noto Serif" w:eastAsia="Times New Roman" w:hAnsi="Noto Serif" w:cs="Noto Serif"/>
          <w:b/>
          <w:bCs/>
          <w:kern w:val="0"/>
          <w:lang w:eastAsia="it-IT"/>
          <w14:ligatures w14:val="none"/>
        </w:rPr>
      </w:pPr>
    </w:p>
    <w:p w14:paraId="3C09764A" w14:textId="77777777" w:rsidR="00107971" w:rsidRPr="00107971" w:rsidRDefault="00107971" w:rsidP="00107971">
      <w:pPr>
        <w:rPr>
          <w:rFonts w:ascii="Noto Serif" w:eastAsia="Times New Roman" w:hAnsi="Noto Serif" w:cs="Noto Serif"/>
          <w:b/>
          <w:bCs/>
          <w:kern w:val="0"/>
          <w:lang w:eastAsia="it-IT"/>
          <w14:ligatures w14:val="none"/>
        </w:rPr>
      </w:pPr>
    </w:p>
    <w:p w14:paraId="520BC248" w14:textId="77777777" w:rsidR="00107971" w:rsidRPr="00107971" w:rsidRDefault="00107971" w:rsidP="00107971">
      <w:pPr>
        <w:rPr>
          <w:rFonts w:ascii="Noto Serif" w:eastAsia="Times New Roman" w:hAnsi="Noto Serif" w:cs="Noto Serif"/>
          <w:b/>
          <w:bCs/>
          <w:kern w:val="0"/>
          <w:lang w:eastAsia="it-IT"/>
          <w14:ligatures w14:val="none"/>
        </w:rPr>
      </w:pPr>
      <w:r w:rsidRPr="00107971">
        <w:rPr>
          <w:rFonts w:ascii="Noto Serif" w:eastAsia="Times New Roman" w:hAnsi="Noto Serif" w:cs="Noto Serif"/>
          <w:b/>
          <w:bCs/>
          <w:kern w:val="0"/>
          <w:lang w:eastAsia="it-IT"/>
          <w14:ligatures w14:val="none"/>
        </w:rPr>
        <w:t>Impegni</w:t>
      </w:r>
    </w:p>
    <w:p w14:paraId="28293659" w14:textId="7202A84C" w:rsidR="00107971" w:rsidRPr="00107971" w:rsidRDefault="00107971" w:rsidP="00107971">
      <w:pPr>
        <w:rPr>
          <w:rFonts w:ascii="Noto Serif" w:eastAsia="Times New Roman" w:hAnsi="Noto Serif" w:cs="Noto Serif"/>
          <w:kern w:val="0"/>
          <w:lang w:eastAsia="it-IT"/>
          <w14:ligatures w14:val="none"/>
        </w:rPr>
      </w:pPr>
      <w:r w:rsidRPr="00107971">
        <w:rPr>
          <w:rFonts w:ascii="Noto Serif" w:eastAsia="Times New Roman" w:hAnsi="Noto Serif" w:cs="Noto Serif"/>
          <w:b/>
          <w:bCs/>
          <w:kern w:val="0"/>
          <w:lang w:eastAsia="it-IT"/>
          <w14:ligatures w14:val="none"/>
        </w:rPr>
        <w:t>Oltre al turno, il Festival Reggionarra organizzerà:</w:t>
      </w:r>
    </w:p>
    <w:p w14:paraId="5016C747" w14:textId="77777777" w:rsidR="00107971" w:rsidRPr="00107971" w:rsidRDefault="00107971" w:rsidP="00107971">
      <w:pPr>
        <w:rPr>
          <w:rFonts w:ascii="Noto Serif" w:eastAsia="Times New Roman" w:hAnsi="Noto Serif" w:cs="Noto Serif"/>
          <w:kern w:val="0"/>
          <w:lang w:eastAsia="it-IT"/>
          <w14:ligatures w14:val="none"/>
        </w:rPr>
      </w:pPr>
    </w:p>
    <w:p w14:paraId="14E7CB8F" w14:textId="77777777" w:rsidR="00107971" w:rsidRPr="00107971" w:rsidRDefault="00107971" w:rsidP="00107971">
      <w:pPr>
        <w:pStyle w:val="Paragrafoelenco"/>
        <w:numPr>
          <w:ilvl w:val="0"/>
          <w:numId w:val="1"/>
        </w:numPr>
        <w:rPr>
          <w:rFonts w:ascii="Noto Serif" w:eastAsia="Times New Roman" w:hAnsi="Noto Serif" w:cs="Noto Serif"/>
          <w:kern w:val="0"/>
          <w:lang w:eastAsia="it-IT"/>
          <w14:ligatures w14:val="none"/>
        </w:rPr>
      </w:pPr>
      <w:r w:rsidRPr="00107971">
        <w:rPr>
          <w:rFonts w:ascii="Noto Serif" w:eastAsia="Times New Roman" w:hAnsi="Noto Serif" w:cs="Noto Serif"/>
          <w:b/>
          <w:bCs/>
          <w:kern w:val="0"/>
          <w:lang w:eastAsia="it-IT"/>
          <w14:ligatures w14:val="none"/>
        </w:rPr>
        <w:t>Il 15 maggio ore 18,30 </w:t>
      </w:r>
      <w:r w:rsidRPr="00107971">
        <w:rPr>
          <w:rFonts w:ascii="Noto Serif" w:eastAsia="Times New Roman" w:hAnsi="Noto Serif" w:cs="Noto Serif"/>
          <w:kern w:val="0"/>
          <w:lang w:eastAsia="it-IT"/>
          <w14:ligatures w14:val="none"/>
        </w:rPr>
        <w:t>riunione generale in call - durata 1/2 ore</w:t>
      </w:r>
    </w:p>
    <w:p w14:paraId="1B78DB7B" w14:textId="77777777" w:rsidR="00107971" w:rsidRPr="00107971" w:rsidRDefault="00107971" w:rsidP="00107971">
      <w:pPr>
        <w:pStyle w:val="Paragrafoelenco"/>
        <w:numPr>
          <w:ilvl w:val="0"/>
          <w:numId w:val="1"/>
        </w:numPr>
        <w:rPr>
          <w:rFonts w:ascii="Noto Serif" w:eastAsia="Times New Roman" w:hAnsi="Noto Serif" w:cs="Noto Serif"/>
          <w:kern w:val="0"/>
          <w:lang w:eastAsia="it-IT"/>
          <w14:ligatures w14:val="none"/>
        </w:rPr>
      </w:pPr>
      <w:r w:rsidRPr="00107971">
        <w:rPr>
          <w:rFonts w:ascii="Noto Serif" w:eastAsia="Times New Roman" w:hAnsi="Noto Serif" w:cs="Noto Serif"/>
          <w:b/>
          <w:bCs/>
          <w:kern w:val="0"/>
          <w:lang w:eastAsia="it-IT"/>
          <w14:ligatures w14:val="none"/>
        </w:rPr>
        <w:t>Il 22 maggio: incontro in Piazza Prampolini </w:t>
      </w:r>
      <w:r w:rsidRPr="00107971">
        <w:rPr>
          <w:rFonts w:ascii="Noto Serif" w:eastAsia="Times New Roman" w:hAnsi="Noto Serif" w:cs="Noto Serif"/>
          <w:kern w:val="0"/>
          <w:lang w:eastAsia="it-IT"/>
          <w14:ligatures w14:val="none"/>
        </w:rPr>
        <w:t>alla scoperta dei punti spettacolo insieme alla direzione artistica (orario da definire) - durata 1/2 ore</w:t>
      </w:r>
    </w:p>
    <w:p w14:paraId="0688CFCF" w14:textId="77777777" w:rsidR="00107971" w:rsidRPr="00107971" w:rsidRDefault="00107971" w:rsidP="00107971">
      <w:pPr>
        <w:rPr>
          <w:rFonts w:ascii="Noto Serif" w:eastAsia="Times New Roman" w:hAnsi="Noto Serif" w:cs="Noto Serif"/>
          <w:kern w:val="0"/>
          <w:lang w:eastAsia="it-IT"/>
          <w14:ligatures w14:val="none"/>
        </w:rPr>
      </w:pPr>
    </w:p>
    <w:p w14:paraId="4998EEAC"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p>
    <w:p w14:paraId="0B09185A" w14:textId="77777777" w:rsidR="00107971" w:rsidRPr="005B7E30" w:rsidRDefault="00107971" w:rsidP="005B7E30">
      <w:pPr>
        <w:rPr>
          <w:rFonts w:ascii="Noto Serif" w:eastAsia="Times New Roman" w:hAnsi="Noto Serif" w:cs="Noto Serif"/>
          <w:b/>
          <w:bCs/>
          <w:kern w:val="0"/>
          <w:lang w:eastAsia="it-IT"/>
          <w14:ligatures w14:val="none"/>
        </w:rPr>
      </w:pPr>
      <w:r w:rsidRPr="005B7E30">
        <w:rPr>
          <w:rFonts w:ascii="Noto Serif" w:eastAsia="Times New Roman" w:hAnsi="Noto Serif" w:cs="Noto Serif"/>
          <w:b/>
          <w:bCs/>
          <w:kern w:val="0"/>
          <w:lang w:eastAsia="it-IT"/>
          <w14:ligatures w14:val="none"/>
        </w:rPr>
        <w:t>Per iscriversi</w:t>
      </w:r>
      <w:r w:rsidR="000230CF">
        <w:rPr>
          <w:rFonts w:ascii="Noto Serif" w:eastAsia="Times New Roman" w:hAnsi="Noto Serif" w:cs="Noto Serif"/>
          <w:b/>
          <w:bCs/>
          <w:kern w:val="0"/>
          <w:lang w:eastAsia="it-IT"/>
          <w14:ligatures w14:val="none"/>
        </w:rPr>
        <w:t xml:space="preserve"> (entro il 9 maggio)</w:t>
      </w:r>
    </w:p>
    <w:p w14:paraId="76F7DC54" w14:textId="77777777" w:rsidR="00107971" w:rsidRPr="00107971" w:rsidRDefault="00107971" w:rsidP="00107971">
      <w:pPr>
        <w:shd w:val="clear" w:color="auto" w:fill="FFFFFF"/>
        <w:rPr>
          <w:rFonts w:ascii="Noto Serif" w:eastAsia="Times New Roman" w:hAnsi="Noto Serif" w:cs="Noto Serif"/>
          <w:color w:val="222222"/>
          <w:kern w:val="0"/>
          <w:sz w:val="19"/>
          <w:szCs w:val="19"/>
          <w:u w:val="single"/>
          <w:lang w:eastAsia="it-IT"/>
          <w14:ligatures w14:val="none"/>
        </w:rPr>
      </w:pPr>
      <w:r w:rsidRPr="00107971">
        <w:rPr>
          <w:rFonts w:ascii="Noto Serif" w:eastAsia="Times New Roman" w:hAnsi="Noto Serif" w:cs="Noto Serif"/>
          <w:color w:val="222222"/>
          <w:kern w:val="0"/>
          <w:sz w:val="19"/>
          <w:szCs w:val="19"/>
          <w:u w:val="single"/>
          <w:lang w:eastAsia="it-IT"/>
          <w14:ligatures w14:val="none"/>
        </w:rPr>
        <w:lastRenderedPageBreak/>
        <w:t>inviare mail al prof. Federico Ruozzi (fed</w:t>
      </w:r>
      <w:r w:rsidR="005B7E30">
        <w:rPr>
          <w:rFonts w:ascii="Noto Serif" w:eastAsia="Times New Roman" w:hAnsi="Noto Serif" w:cs="Noto Serif"/>
          <w:color w:val="222222"/>
          <w:kern w:val="0"/>
          <w:sz w:val="19"/>
          <w:szCs w:val="19"/>
          <w:u w:val="single"/>
          <w:lang w:eastAsia="it-IT"/>
          <w14:ligatures w14:val="none"/>
        </w:rPr>
        <w:t>e</w:t>
      </w:r>
      <w:r w:rsidRPr="00107971">
        <w:rPr>
          <w:rFonts w:ascii="Noto Serif" w:eastAsia="Times New Roman" w:hAnsi="Noto Serif" w:cs="Noto Serif"/>
          <w:color w:val="222222"/>
          <w:kern w:val="0"/>
          <w:sz w:val="19"/>
          <w:szCs w:val="19"/>
          <w:u w:val="single"/>
          <w:lang w:eastAsia="it-IT"/>
          <w14:ligatures w14:val="none"/>
        </w:rPr>
        <w:t>rico.ruozzi@unimore.it), con oggetto: Festival reggionarra indicando:</w:t>
      </w:r>
    </w:p>
    <w:p w14:paraId="1DCC8618" w14:textId="77777777" w:rsidR="00107971" w:rsidRPr="00107971" w:rsidRDefault="00107971" w:rsidP="00107971">
      <w:pPr>
        <w:shd w:val="clear" w:color="auto" w:fill="FFFFFF"/>
        <w:rPr>
          <w:rFonts w:ascii="Noto Serif" w:eastAsia="Times New Roman" w:hAnsi="Noto Serif" w:cs="Noto Serif"/>
          <w:color w:val="222222"/>
          <w:kern w:val="0"/>
          <w:sz w:val="19"/>
          <w:szCs w:val="19"/>
          <w:u w:val="single"/>
          <w:lang w:eastAsia="it-IT"/>
          <w14:ligatures w14:val="none"/>
        </w:rPr>
      </w:pPr>
    </w:p>
    <w:p w14:paraId="4A40F8B2" w14:textId="77777777" w:rsidR="00107971" w:rsidRPr="00107971" w:rsidRDefault="00107971" w:rsidP="00107971">
      <w:pPr>
        <w:shd w:val="clear" w:color="auto" w:fill="FFFFFF"/>
        <w:rPr>
          <w:rFonts w:ascii="Noto Serif" w:eastAsia="Times New Roman" w:hAnsi="Noto Serif" w:cs="Noto Serif"/>
          <w:b/>
          <w:bCs/>
          <w:color w:val="222222"/>
          <w:kern w:val="0"/>
          <w:sz w:val="19"/>
          <w:szCs w:val="19"/>
          <w:lang w:eastAsia="it-IT"/>
          <w14:ligatures w14:val="none"/>
        </w:rPr>
      </w:pPr>
      <w:r w:rsidRPr="00107971">
        <w:rPr>
          <w:rFonts w:ascii="Noto Serif" w:eastAsia="Times New Roman" w:hAnsi="Noto Serif" w:cs="Noto Serif"/>
          <w:b/>
          <w:bCs/>
          <w:color w:val="222222"/>
          <w:kern w:val="0"/>
          <w:sz w:val="19"/>
          <w:szCs w:val="19"/>
          <w:lang w:eastAsia="it-IT"/>
          <w14:ligatures w14:val="none"/>
        </w:rPr>
        <w:t>nome cognome</w:t>
      </w:r>
    </w:p>
    <w:p w14:paraId="3991A46C" w14:textId="77777777" w:rsidR="00107971" w:rsidRPr="00107971" w:rsidRDefault="00107971" w:rsidP="00107971">
      <w:pPr>
        <w:shd w:val="clear" w:color="auto" w:fill="FFFFFF"/>
        <w:rPr>
          <w:rFonts w:ascii="Noto Serif" w:eastAsia="Times New Roman" w:hAnsi="Noto Serif" w:cs="Noto Serif"/>
          <w:b/>
          <w:bCs/>
          <w:color w:val="222222"/>
          <w:kern w:val="0"/>
          <w:sz w:val="19"/>
          <w:szCs w:val="19"/>
          <w:lang w:eastAsia="it-IT"/>
          <w14:ligatures w14:val="none"/>
        </w:rPr>
      </w:pPr>
      <w:r w:rsidRPr="00107971">
        <w:rPr>
          <w:rFonts w:ascii="Noto Serif" w:eastAsia="Times New Roman" w:hAnsi="Noto Serif" w:cs="Noto Serif"/>
          <w:b/>
          <w:bCs/>
          <w:color w:val="222222"/>
          <w:kern w:val="0"/>
          <w:sz w:val="19"/>
          <w:szCs w:val="19"/>
          <w:lang w:eastAsia="it-IT"/>
          <w14:ligatures w14:val="none"/>
        </w:rPr>
        <w:t>numero di matricola</w:t>
      </w:r>
    </w:p>
    <w:p w14:paraId="235DA252" w14:textId="77777777" w:rsidR="00107971" w:rsidRPr="00107971" w:rsidRDefault="00107971" w:rsidP="00107971">
      <w:pPr>
        <w:shd w:val="clear" w:color="auto" w:fill="FFFFFF"/>
        <w:rPr>
          <w:rFonts w:ascii="Noto Serif" w:eastAsia="Times New Roman" w:hAnsi="Noto Serif" w:cs="Noto Serif"/>
          <w:b/>
          <w:bCs/>
          <w:color w:val="222222"/>
          <w:kern w:val="0"/>
          <w:sz w:val="19"/>
          <w:szCs w:val="19"/>
          <w:lang w:eastAsia="it-IT"/>
          <w14:ligatures w14:val="none"/>
        </w:rPr>
      </w:pPr>
      <w:r w:rsidRPr="00107971">
        <w:rPr>
          <w:rFonts w:ascii="Noto Serif" w:eastAsia="Times New Roman" w:hAnsi="Noto Serif" w:cs="Noto Serif"/>
          <w:b/>
          <w:bCs/>
          <w:color w:val="222222"/>
          <w:kern w:val="0"/>
          <w:sz w:val="19"/>
          <w:szCs w:val="19"/>
          <w:lang w:eastAsia="it-IT"/>
          <w14:ligatures w14:val="none"/>
        </w:rPr>
        <w:t>turno</w:t>
      </w:r>
    </w:p>
    <w:p w14:paraId="5A28EA85" w14:textId="77777777" w:rsidR="00107971" w:rsidRPr="00107971" w:rsidRDefault="00107971" w:rsidP="00107971">
      <w:pPr>
        <w:shd w:val="clear" w:color="auto" w:fill="FFFFFF"/>
        <w:rPr>
          <w:rFonts w:ascii="Noto Serif" w:eastAsia="Times New Roman" w:hAnsi="Noto Serif" w:cs="Noto Serif"/>
          <w:b/>
          <w:bCs/>
          <w:color w:val="222222"/>
          <w:kern w:val="0"/>
          <w:sz w:val="19"/>
          <w:szCs w:val="19"/>
          <w:lang w:eastAsia="it-IT"/>
          <w14:ligatures w14:val="none"/>
        </w:rPr>
      </w:pPr>
      <w:r w:rsidRPr="00107971">
        <w:rPr>
          <w:rFonts w:ascii="Noto Serif" w:eastAsia="Times New Roman" w:hAnsi="Noto Serif" w:cs="Noto Serif"/>
          <w:b/>
          <w:bCs/>
          <w:color w:val="222222"/>
          <w:kern w:val="0"/>
          <w:sz w:val="19"/>
          <w:szCs w:val="19"/>
          <w:lang w:eastAsia="it-IT"/>
          <w14:ligatures w14:val="none"/>
        </w:rPr>
        <w:t>corso di studio</w:t>
      </w:r>
    </w:p>
    <w:p w14:paraId="6EB9DC23"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Vi verrà poi inviata una scheda da compilare per ciascun volontario con informazioni anagrafiche ai fini assicurativi della polizza che stipulerà il Comune).</w:t>
      </w:r>
    </w:p>
    <w:p w14:paraId="6B3F132A"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p>
    <w:p w14:paraId="6DCF1430" w14:textId="77777777" w:rsidR="00107971" w:rsidRPr="00107971" w:rsidRDefault="00107971" w:rsidP="00107971">
      <w:pPr>
        <w:shd w:val="clear" w:color="auto" w:fill="FFFFFF"/>
        <w:rPr>
          <w:rFonts w:ascii="Noto Serif" w:eastAsia="Times New Roman" w:hAnsi="Noto Serif" w:cs="Noto Serif"/>
          <w:b/>
          <w:bCs/>
          <w:color w:val="222222"/>
          <w:kern w:val="0"/>
          <w:sz w:val="19"/>
          <w:szCs w:val="19"/>
          <w:lang w:eastAsia="it-IT"/>
          <w14:ligatures w14:val="none"/>
        </w:rPr>
      </w:pPr>
    </w:p>
    <w:p w14:paraId="3C465EDD"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b/>
          <w:bCs/>
          <w:color w:val="222222"/>
          <w:kern w:val="0"/>
          <w:sz w:val="19"/>
          <w:szCs w:val="19"/>
          <w:lang w:eastAsia="it-IT"/>
          <w14:ligatures w14:val="none"/>
        </w:rPr>
        <w:t>Planning prima del festival.</w:t>
      </w:r>
    </w:p>
    <w:p w14:paraId="72B20DA3"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Circa una settimana prima del festival saranno assegnati i presidi, con orari e postazioni. </w:t>
      </w:r>
    </w:p>
    <w:p w14:paraId="33C21FC0"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A metà della settimana che anticipa il festival sarà convocato un incontro in loco con la direzione artistica per presentare le varie postazioni ed attività. </w:t>
      </w:r>
    </w:p>
    <w:p w14:paraId="3948D434" w14:textId="77777777" w:rsidR="00107971" w:rsidRPr="00107971" w:rsidRDefault="00107971" w:rsidP="00107971">
      <w:pPr>
        <w:shd w:val="clear" w:color="auto" w:fill="FFFFFF"/>
        <w:rPr>
          <w:rFonts w:ascii="Noto Serif" w:eastAsia="Times New Roman" w:hAnsi="Noto Serif" w:cs="Noto Serif"/>
          <w:color w:val="222222"/>
          <w:kern w:val="0"/>
          <w:sz w:val="19"/>
          <w:szCs w:val="19"/>
          <w:lang w:eastAsia="it-IT"/>
          <w14:ligatures w14:val="none"/>
        </w:rPr>
      </w:pPr>
      <w:r w:rsidRPr="00107971">
        <w:rPr>
          <w:rFonts w:ascii="Noto Serif" w:eastAsia="Times New Roman" w:hAnsi="Noto Serif" w:cs="Noto Serif"/>
          <w:color w:val="222222"/>
          <w:kern w:val="0"/>
          <w:sz w:val="19"/>
          <w:szCs w:val="19"/>
          <w:lang w:eastAsia="it-IT"/>
          <w14:ligatures w14:val="none"/>
        </w:rPr>
        <w:t>Con relativa consegna del kit del volontario (t-shirt, mappa, programma, penna e info logistiche varie). Non ci saranno buoni pasto ma alla fine della manifestazione sarà organizzato un aperitivo per tutti i volontari offerto dalla manifestazione.</w:t>
      </w:r>
    </w:p>
    <w:p w14:paraId="3A01A55C" w14:textId="77777777" w:rsidR="00107971" w:rsidRPr="00107971" w:rsidRDefault="00107971" w:rsidP="00107971">
      <w:pPr>
        <w:rPr>
          <w:rFonts w:ascii="Arial" w:eastAsia="Times New Roman" w:hAnsi="Arial" w:cs="Arial"/>
          <w:color w:val="222222"/>
          <w:kern w:val="0"/>
          <w:sz w:val="19"/>
          <w:szCs w:val="19"/>
          <w:lang w:eastAsia="it-IT"/>
          <w14:ligatures w14:val="none"/>
        </w:rPr>
      </w:pPr>
    </w:p>
    <w:p w14:paraId="6C31856C" w14:textId="77777777" w:rsidR="00107971" w:rsidRDefault="00107971"/>
    <w:sectPr w:rsidR="00107971" w:rsidSect="00645FF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o Serif">
    <w:panose1 w:val="020B0604020202020204"/>
    <w:charset w:val="00"/>
    <w:family w:val="roman"/>
    <w:pitch w:val="variable"/>
    <w:sig w:usb0="E00002FF" w:usb1="500078FF" w:usb2="0000002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06992"/>
    <w:multiLevelType w:val="hybridMultilevel"/>
    <w:tmpl w:val="AD6A6458"/>
    <w:lvl w:ilvl="0" w:tplc="34529124">
      <w:start w:val="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191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71"/>
    <w:rsid w:val="000230CF"/>
    <w:rsid w:val="00107971"/>
    <w:rsid w:val="001C302B"/>
    <w:rsid w:val="005B7E30"/>
    <w:rsid w:val="006241EF"/>
    <w:rsid w:val="00645FFC"/>
    <w:rsid w:val="008D61B3"/>
    <w:rsid w:val="00927B95"/>
    <w:rsid w:val="00B552F2"/>
    <w:rsid w:val="00BC1171"/>
    <w:rsid w:val="00D94F1A"/>
    <w:rsid w:val="00FC1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CBB2"/>
  <w15:chartTrackingRefBased/>
  <w15:docId w15:val="{94123D3D-85A9-1141-8EE2-5CC07822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07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07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079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079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079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0797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0797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0797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0797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797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0797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0797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0797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0797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0797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0797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0797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079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10797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0797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0797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079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0797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07971"/>
    <w:rPr>
      <w:i/>
      <w:iCs/>
      <w:color w:val="404040" w:themeColor="text1" w:themeTint="BF"/>
    </w:rPr>
  </w:style>
  <w:style w:type="paragraph" w:styleId="Paragrafoelenco">
    <w:name w:val="List Paragraph"/>
    <w:basedOn w:val="Normale"/>
    <w:uiPriority w:val="34"/>
    <w:qFormat/>
    <w:rsid w:val="00107971"/>
    <w:pPr>
      <w:ind w:left="720"/>
      <w:contextualSpacing/>
    </w:pPr>
  </w:style>
  <w:style w:type="character" w:styleId="Enfasiintensa">
    <w:name w:val="Intense Emphasis"/>
    <w:basedOn w:val="Carpredefinitoparagrafo"/>
    <w:uiPriority w:val="21"/>
    <w:qFormat/>
    <w:rsid w:val="00107971"/>
    <w:rPr>
      <w:i/>
      <w:iCs/>
      <w:color w:val="0F4761" w:themeColor="accent1" w:themeShade="BF"/>
    </w:rPr>
  </w:style>
  <w:style w:type="paragraph" w:styleId="Citazioneintensa">
    <w:name w:val="Intense Quote"/>
    <w:basedOn w:val="Normale"/>
    <w:next w:val="Normale"/>
    <w:link w:val="CitazioneintensaCarattere"/>
    <w:uiPriority w:val="30"/>
    <w:qFormat/>
    <w:rsid w:val="00107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07971"/>
    <w:rPr>
      <w:i/>
      <w:iCs/>
      <w:color w:val="0F4761" w:themeColor="accent1" w:themeShade="BF"/>
    </w:rPr>
  </w:style>
  <w:style w:type="character" w:styleId="Riferimentointenso">
    <w:name w:val="Intense Reference"/>
    <w:basedOn w:val="Carpredefinitoparagrafo"/>
    <w:uiPriority w:val="32"/>
    <w:qFormat/>
    <w:rsid w:val="00107971"/>
    <w:rPr>
      <w:b/>
      <w:bCs/>
      <w:smallCaps/>
      <w:color w:val="0F4761" w:themeColor="accent1" w:themeShade="BF"/>
      <w:spacing w:val="5"/>
    </w:rPr>
  </w:style>
  <w:style w:type="character" w:customStyle="1" w:styleId="il">
    <w:name w:val="il"/>
    <w:basedOn w:val="Carpredefinitoparagrafo"/>
    <w:rsid w:val="00107971"/>
  </w:style>
  <w:style w:type="paragraph" w:styleId="NormaleWeb">
    <w:name w:val="Normal (Web)"/>
    <w:basedOn w:val="Normale"/>
    <w:uiPriority w:val="99"/>
    <w:semiHidden/>
    <w:unhideWhenUsed/>
    <w:rsid w:val="00107971"/>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107971"/>
    <w:rPr>
      <w:color w:val="0000FF"/>
      <w:u w:val="single"/>
    </w:rPr>
  </w:style>
  <w:style w:type="character" w:styleId="Menzionenonrisolta">
    <w:name w:val="Unresolved Mention"/>
    <w:basedOn w:val="Carpredefinitoparagrafo"/>
    <w:uiPriority w:val="99"/>
    <w:semiHidden/>
    <w:unhideWhenUsed/>
    <w:rsid w:val="00107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983863">
      <w:bodyDiv w:val="1"/>
      <w:marLeft w:val="0"/>
      <w:marRight w:val="0"/>
      <w:marTop w:val="0"/>
      <w:marBottom w:val="0"/>
      <w:divBdr>
        <w:top w:val="none" w:sz="0" w:space="0" w:color="auto"/>
        <w:left w:val="none" w:sz="0" w:space="0" w:color="auto"/>
        <w:bottom w:val="none" w:sz="0" w:space="0" w:color="auto"/>
        <w:right w:val="none" w:sz="0" w:space="0" w:color="auto"/>
      </w:divBdr>
    </w:div>
    <w:div w:id="1274052305">
      <w:bodyDiv w:val="1"/>
      <w:marLeft w:val="0"/>
      <w:marRight w:val="0"/>
      <w:marTop w:val="0"/>
      <w:marBottom w:val="0"/>
      <w:divBdr>
        <w:top w:val="none" w:sz="0" w:space="0" w:color="auto"/>
        <w:left w:val="none" w:sz="0" w:space="0" w:color="auto"/>
        <w:bottom w:val="none" w:sz="0" w:space="0" w:color="auto"/>
        <w:right w:val="none" w:sz="0" w:space="0" w:color="auto"/>
      </w:divBdr>
      <w:divsChild>
        <w:div w:id="1635140777">
          <w:marLeft w:val="0"/>
          <w:marRight w:val="0"/>
          <w:marTop w:val="0"/>
          <w:marBottom w:val="0"/>
          <w:divBdr>
            <w:top w:val="none" w:sz="0" w:space="0" w:color="auto"/>
            <w:left w:val="none" w:sz="0" w:space="0" w:color="auto"/>
            <w:bottom w:val="none" w:sz="0" w:space="0" w:color="auto"/>
            <w:right w:val="none" w:sz="0" w:space="0" w:color="auto"/>
          </w:divBdr>
          <w:divsChild>
            <w:div w:id="1898857920">
              <w:marLeft w:val="0"/>
              <w:marRight w:val="0"/>
              <w:marTop w:val="0"/>
              <w:marBottom w:val="0"/>
              <w:divBdr>
                <w:top w:val="none" w:sz="0" w:space="0" w:color="auto"/>
                <w:left w:val="none" w:sz="0" w:space="0" w:color="auto"/>
                <w:bottom w:val="none" w:sz="0" w:space="0" w:color="auto"/>
                <w:right w:val="none" w:sz="0" w:space="0" w:color="auto"/>
              </w:divBdr>
            </w:div>
            <w:div w:id="1922791960">
              <w:marLeft w:val="0"/>
              <w:marRight w:val="0"/>
              <w:marTop w:val="0"/>
              <w:marBottom w:val="0"/>
              <w:divBdr>
                <w:top w:val="none" w:sz="0" w:space="0" w:color="auto"/>
                <w:left w:val="none" w:sz="0" w:space="0" w:color="auto"/>
                <w:bottom w:val="none" w:sz="0" w:space="0" w:color="auto"/>
                <w:right w:val="none" w:sz="0" w:space="0" w:color="auto"/>
              </w:divBdr>
            </w:div>
            <w:div w:id="364060820">
              <w:marLeft w:val="0"/>
              <w:marRight w:val="0"/>
              <w:marTop w:val="0"/>
              <w:marBottom w:val="0"/>
              <w:divBdr>
                <w:top w:val="none" w:sz="0" w:space="0" w:color="auto"/>
                <w:left w:val="none" w:sz="0" w:space="0" w:color="auto"/>
                <w:bottom w:val="none" w:sz="0" w:space="0" w:color="auto"/>
                <w:right w:val="none" w:sz="0" w:space="0" w:color="auto"/>
              </w:divBdr>
            </w:div>
            <w:div w:id="1576285106">
              <w:marLeft w:val="0"/>
              <w:marRight w:val="0"/>
              <w:marTop w:val="0"/>
              <w:marBottom w:val="0"/>
              <w:divBdr>
                <w:top w:val="none" w:sz="0" w:space="0" w:color="auto"/>
                <w:left w:val="none" w:sz="0" w:space="0" w:color="auto"/>
                <w:bottom w:val="none" w:sz="0" w:space="0" w:color="auto"/>
                <w:right w:val="none" w:sz="0" w:space="0" w:color="auto"/>
              </w:divBdr>
            </w:div>
            <w:div w:id="1575581931">
              <w:marLeft w:val="0"/>
              <w:marRight w:val="0"/>
              <w:marTop w:val="0"/>
              <w:marBottom w:val="0"/>
              <w:divBdr>
                <w:top w:val="none" w:sz="0" w:space="0" w:color="auto"/>
                <w:left w:val="none" w:sz="0" w:space="0" w:color="auto"/>
                <w:bottom w:val="none" w:sz="0" w:space="0" w:color="auto"/>
                <w:right w:val="none" w:sz="0" w:space="0" w:color="auto"/>
              </w:divBdr>
            </w:div>
            <w:div w:id="1763867249">
              <w:marLeft w:val="0"/>
              <w:marRight w:val="0"/>
              <w:marTop w:val="0"/>
              <w:marBottom w:val="0"/>
              <w:divBdr>
                <w:top w:val="none" w:sz="0" w:space="0" w:color="auto"/>
                <w:left w:val="none" w:sz="0" w:space="0" w:color="auto"/>
                <w:bottom w:val="none" w:sz="0" w:space="0" w:color="auto"/>
                <w:right w:val="none" w:sz="0" w:space="0" w:color="auto"/>
              </w:divBdr>
            </w:div>
            <w:div w:id="102264622">
              <w:marLeft w:val="0"/>
              <w:marRight w:val="0"/>
              <w:marTop w:val="0"/>
              <w:marBottom w:val="0"/>
              <w:divBdr>
                <w:top w:val="none" w:sz="0" w:space="0" w:color="auto"/>
                <w:left w:val="none" w:sz="0" w:space="0" w:color="auto"/>
                <w:bottom w:val="none" w:sz="0" w:space="0" w:color="auto"/>
                <w:right w:val="none" w:sz="0" w:space="0" w:color="auto"/>
              </w:divBdr>
              <w:divsChild>
                <w:div w:id="2050572790">
                  <w:marLeft w:val="0"/>
                  <w:marRight w:val="0"/>
                  <w:marTop w:val="0"/>
                  <w:marBottom w:val="0"/>
                  <w:divBdr>
                    <w:top w:val="none" w:sz="0" w:space="0" w:color="auto"/>
                    <w:left w:val="none" w:sz="0" w:space="0" w:color="auto"/>
                    <w:bottom w:val="none" w:sz="0" w:space="0" w:color="auto"/>
                    <w:right w:val="none" w:sz="0" w:space="0" w:color="auto"/>
                  </w:divBdr>
                </w:div>
                <w:div w:id="198515212">
                  <w:marLeft w:val="0"/>
                  <w:marRight w:val="0"/>
                  <w:marTop w:val="0"/>
                  <w:marBottom w:val="0"/>
                  <w:divBdr>
                    <w:top w:val="none" w:sz="0" w:space="0" w:color="auto"/>
                    <w:left w:val="none" w:sz="0" w:space="0" w:color="auto"/>
                    <w:bottom w:val="none" w:sz="0" w:space="0" w:color="auto"/>
                    <w:right w:val="none" w:sz="0" w:space="0" w:color="auto"/>
                  </w:divBdr>
                </w:div>
                <w:div w:id="10353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5472">
          <w:marLeft w:val="0"/>
          <w:marRight w:val="0"/>
          <w:marTop w:val="0"/>
          <w:marBottom w:val="0"/>
          <w:divBdr>
            <w:top w:val="none" w:sz="0" w:space="0" w:color="auto"/>
            <w:left w:val="none" w:sz="0" w:space="0" w:color="auto"/>
            <w:bottom w:val="none" w:sz="0" w:space="0" w:color="auto"/>
            <w:right w:val="none" w:sz="0" w:space="0" w:color="auto"/>
          </w:divBdr>
        </w:div>
        <w:div w:id="2054101">
          <w:marLeft w:val="0"/>
          <w:marRight w:val="0"/>
          <w:marTop w:val="0"/>
          <w:marBottom w:val="0"/>
          <w:divBdr>
            <w:top w:val="none" w:sz="0" w:space="0" w:color="auto"/>
            <w:left w:val="none" w:sz="0" w:space="0" w:color="auto"/>
            <w:bottom w:val="none" w:sz="0" w:space="0" w:color="auto"/>
            <w:right w:val="none" w:sz="0" w:space="0" w:color="auto"/>
          </w:divBdr>
        </w:div>
        <w:div w:id="918749847">
          <w:marLeft w:val="0"/>
          <w:marRight w:val="0"/>
          <w:marTop w:val="0"/>
          <w:marBottom w:val="0"/>
          <w:divBdr>
            <w:top w:val="none" w:sz="0" w:space="0" w:color="auto"/>
            <w:left w:val="none" w:sz="0" w:space="0" w:color="auto"/>
            <w:bottom w:val="none" w:sz="0" w:space="0" w:color="auto"/>
            <w:right w:val="none" w:sz="0" w:space="0" w:color="auto"/>
          </w:divBdr>
        </w:div>
        <w:div w:id="1902397513">
          <w:marLeft w:val="0"/>
          <w:marRight w:val="0"/>
          <w:marTop w:val="0"/>
          <w:marBottom w:val="0"/>
          <w:divBdr>
            <w:top w:val="none" w:sz="0" w:space="0" w:color="auto"/>
            <w:left w:val="none" w:sz="0" w:space="0" w:color="auto"/>
            <w:bottom w:val="none" w:sz="0" w:space="0" w:color="auto"/>
            <w:right w:val="none" w:sz="0" w:space="0" w:color="auto"/>
          </w:divBdr>
        </w:div>
        <w:div w:id="622612882">
          <w:marLeft w:val="0"/>
          <w:marRight w:val="0"/>
          <w:marTop w:val="0"/>
          <w:marBottom w:val="0"/>
          <w:divBdr>
            <w:top w:val="none" w:sz="0" w:space="0" w:color="auto"/>
            <w:left w:val="none" w:sz="0" w:space="0" w:color="auto"/>
            <w:bottom w:val="none" w:sz="0" w:space="0" w:color="auto"/>
            <w:right w:val="none" w:sz="0" w:space="0" w:color="auto"/>
          </w:divBdr>
        </w:div>
        <w:div w:id="1844851833">
          <w:marLeft w:val="0"/>
          <w:marRight w:val="0"/>
          <w:marTop w:val="0"/>
          <w:marBottom w:val="0"/>
          <w:divBdr>
            <w:top w:val="none" w:sz="0" w:space="0" w:color="auto"/>
            <w:left w:val="none" w:sz="0" w:space="0" w:color="auto"/>
            <w:bottom w:val="none" w:sz="0" w:space="0" w:color="auto"/>
            <w:right w:val="none" w:sz="0" w:space="0" w:color="auto"/>
          </w:divBdr>
        </w:div>
        <w:div w:id="695010985">
          <w:marLeft w:val="0"/>
          <w:marRight w:val="0"/>
          <w:marTop w:val="0"/>
          <w:marBottom w:val="0"/>
          <w:divBdr>
            <w:top w:val="none" w:sz="0" w:space="0" w:color="auto"/>
            <w:left w:val="none" w:sz="0" w:space="0" w:color="auto"/>
            <w:bottom w:val="none" w:sz="0" w:space="0" w:color="auto"/>
            <w:right w:val="none" w:sz="0" w:space="0" w:color="auto"/>
          </w:divBdr>
        </w:div>
        <w:div w:id="405105821">
          <w:marLeft w:val="0"/>
          <w:marRight w:val="0"/>
          <w:marTop w:val="0"/>
          <w:marBottom w:val="0"/>
          <w:divBdr>
            <w:top w:val="none" w:sz="0" w:space="0" w:color="auto"/>
            <w:left w:val="none" w:sz="0" w:space="0" w:color="auto"/>
            <w:bottom w:val="none" w:sz="0" w:space="0" w:color="auto"/>
            <w:right w:val="none" w:sz="0" w:space="0" w:color="auto"/>
          </w:divBdr>
        </w:div>
        <w:div w:id="176965972">
          <w:marLeft w:val="0"/>
          <w:marRight w:val="0"/>
          <w:marTop w:val="0"/>
          <w:marBottom w:val="0"/>
          <w:divBdr>
            <w:top w:val="none" w:sz="0" w:space="0" w:color="auto"/>
            <w:left w:val="none" w:sz="0" w:space="0" w:color="auto"/>
            <w:bottom w:val="none" w:sz="0" w:space="0" w:color="auto"/>
            <w:right w:val="none" w:sz="0" w:space="0" w:color="auto"/>
          </w:divBdr>
          <w:divsChild>
            <w:div w:id="650987385">
              <w:marLeft w:val="0"/>
              <w:marRight w:val="0"/>
              <w:marTop w:val="0"/>
              <w:marBottom w:val="0"/>
              <w:divBdr>
                <w:top w:val="none" w:sz="0" w:space="0" w:color="auto"/>
                <w:left w:val="none" w:sz="0" w:space="0" w:color="auto"/>
                <w:bottom w:val="none" w:sz="0" w:space="0" w:color="auto"/>
                <w:right w:val="none" w:sz="0" w:space="0" w:color="auto"/>
              </w:divBdr>
              <w:divsChild>
                <w:div w:id="200871591">
                  <w:marLeft w:val="0"/>
                  <w:marRight w:val="0"/>
                  <w:marTop w:val="0"/>
                  <w:marBottom w:val="0"/>
                  <w:divBdr>
                    <w:top w:val="none" w:sz="0" w:space="0" w:color="auto"/>
                    <w:left w:val="none" w:sz="0" w:space="0" w:color="auto"/>
                    <w:bottom w:val="none" w:sz="0" w:space="0" w:color="auto"/>
                    <w:right w:val="none" w:sz="0" w:space="0" w:color="auto"/>
                  </w:divBdr>
                  <w:divsChild>
                    <w:div w:id="354113319">
                      <w:marLeft w:val="0"/>
                      <w:marRight w:val="0"/>
                      <w:marTop w:val="0"/>
                      <w:marBottom w:val="0"/>
                      <w:divBdr>
                        <w:top w:val="none" w:sz="0" w:space="0" w:color="auto"/>
                        <w:left w:val="none" w:sz="0" w:space="0" w:color="auto"/>
                        <w:bottom w:val="none" w:sz="0" w:space="0" w:color="auto"/>
                        <w:right w:val="none" w:sz="0" w:space="0" w:color="auto"/>
                      </w:divBdr>
                      <w:divsChild>
                        <w:div w:id="456411759">
                          <w:marLeft w:val="0"/>
                          <w:marRight w:val="0"/>
                          <w:marTop w:val="0"/>
                          <w:marBottom w:val="0"/>
                          <w:divBdr>
                            <w:top w:val="none" w:sz="0" w:space="0" w:color="auto"/>
                            <w:left w:val="none" w:sz="0" w:space="0" w:color="auto"/>
                            <w:bottom w:val="none" w:sz="0" w:space="0" w:color="auto"/>
                            <w:right w:val="none" w:sz="0" w:space="0" w:color="auto"/>
                          </w:divBdr>
                          <w:divsChild>
                            <w:div w:id="134375001">
                              <w:marLeft w:val="0"/>
                              <w:marRight w:val="0"/>
                              <w:marTop w:val="0"/>
                              <w:marBottom w:val="0"/>
                              <w:divBdr>
                                <w:top w:val="none" w:sz="0" w:space="0" w:color="auto"/>
                                <w:left w:val="none" w:sz="0" w:space="0" w:color="auto"/>
                                <w:bottom w:val="none" w:sz="0" w:space="0" w:color="auto"/>
                                <w:right w:val="none" w:sz="0" w:space="0" w:color="auto"/>
                              </w:divBdr>
                              <w:divsChild>
                                <w:div w:id="918371460">
                                  <w:marLeft w:val="0"/>
                                  <w:marRight w:val="0"/>
                                  <w:marTop w:val="0"/>
                                  <w:marBottom w:val="0"/>
                                  <w:divBdr>
                                    <w:top w:val="none" w:sz="0" w:space="0" w:color="auto"/>
                                    <w:left w:val="none" w:sz="0" w:space="0" w:color="auto"/>
                                    <w:bottom w:val="none" w:sz="0" w:space="0" w:color="auto"/>
                                    <w:right w:val="none" w:sz="0" w:space="0" w:color="auto"/>
                                  </w:divBdr>
                                  <w:divsChild>
                                    <w:div w:id="1609583653">
                                      <w:marLeft w:val="0"/>
                                      <w:marRight w:val="0"/>
                                      <w:marTop w:val="0"/>
                                      <w:marBottom w:val="0"/>
                                      <w:divBdr>
                                        <w:top w:val="none" w:sz="0" w:space="0" w:color="auto"/>
                                        <w:left w:val="none" w:sz="0" w:space="0" w:color="auto"/>
                                        <w:bottom w:val="none" w:sz="0" w:space="0" w:color="auto"/>
                                        <w:right w:val="none" w:sz="0" w:space="0" w:color="auto"/>
                                      </w:divBdr>
                                    </w:div>
                                    <w:div w:id="1450855544">
                                      <w:marLeft w:val="0"/>
                                      <w:marRight w:val="0"/>
                                      <w:marTop w:val="0"/>
                                      <w:marBottom w:val="0"/>
                                      <w:divBdr>
                                        <w:top w:val="none" w:sz="0" w:space="0" w:color="auto"/>
                                        <w:left w:val="none" w:sz="0" w:space="0" w:color="auto"/>
                                        <w:bottom w:val="none" w:sz="0" w:space="0" w:color="auto"/>
                                        <w:right w:val="none" w:sz="0" w:space="0" w:color="auto"/>
                                      </w:divBdr>
                                    </w:div>
                                  </w:divsChild>
                                </w:div>
                                <w:div w:id="755783684">
                                  <w:marLeft w:val="0"/>
                                  <w:marRight w:val="0"/>
                                  <w:marTop w:val="0"/>
                                  <w:marBottom w:val="0"/>
                                  <w:divBdr>
                                    <w:top w:val="none" w:sz="0" w:space="0" w:color="auto"/>
                                    <w:left w:val="none" w:sz="0" w:space="0" w:color="auto"/>
                                    <w:bottom w:val="none" w:sz="0" w:space="0" w:color="auto"/>
                                    <w:right w:val="none" w:sz="0" w:space="0" w:color="auto"/>
                                  </w:divBdr>
                                </w:div>
                                <w:div w:id="1003703921">
                                  <w:marLeft w:val="0"/>
                                  <w:marRight w:val="0"/>
                                  <w:marTop w:val="0"/>
                                  <w:marBottom w:val="0"/>
                                  <w:divBdr>
                                    <w:top w:val="none" w:sz="0" w:space="0" w:color="auto"/>
                                    <w:left w:val="none" w:sz="0" w:space="0" w:color="auto"/>
                                    <w:bottom w:val="none" w:sz="0" w:space="0" w:color="auto"/>
                                    <w:right w:val="none" w:sz="0" w:space="0" w:color="auto"/>
                                  </w:divBdr>
                                </w:div>
                                <w:div w:id="79369835">
                                  <w:marLeft w:val="0"/>
                                  <w:marRight w:val="0"/>
                                  <w:marTop w:val="0"/>
                                  <w:marBottom w:val="0"/>
                                  <w:divBdr>
                                    <w:top w:val="none" w:sz="0" w:space="0" w:color="auto"/>
                                    <w:left w:val="none" w:sz="0" w:space="0" w:color="auto"/>
                                    <w:bottom w:val="none" w:sz="0" w:space="0" w:color="auto"/>
                                    <w:right w:val="none" w:sz="0" w:space="0" w:color="auto"/>
                                  </w:divBdr>
                                  <w:divsChild>
                                    <w:div w:id="1893073892">
                                      <w:marLeft w:val="0"/>
                                      <w:marRight w:val="0"/>
                                      <w:marTop w:val="0"/>
                                      <w:marBottom w:val="0"/>
                                      <w:divBdr>
                                        <w:top w:val="none" w:sz="0" w:space="0" w:color="auto"/>
                                        <w:left w:val="none" w:sz="0" w:space="0" w:color="auto"/>
                                        <w:bottom w:val="none" w:sz="0" w:space="0" w:color="auto"/>
                                        <w:right w:val="none" w:sz="0" w:space="0" w:color="auto"/>
                                      </w:divBdr>
                                    </w:div>
                                    <w:div w:id="1117334332">
                                      <w:marLeft w:val="0"/>
                                      <w:marRight w:val="0"/>
                                      <w:marTop w:val="0"/>
                                      <w:marBottom w:val="0"/>
                                      <w:divBdr>
                                        <w:top w:val="none" w:sz="0" w:space="0" w:color="auto"/>
                                        <w:left w:val="none" w:sz="0" w:space="0" w:color="auto"/>
                                        <w:bottom w:val="none" w:sz="0" w:space="0" w:color="auto"/>
                                        <w:right w:val="none" w:sz="0" w:space="0" w:color="auto"/>
                                      </w:divBdr>
                                    </w:div>
                                    <w:div w:id="636253505">
                                      <w:marLeft w:val="0"/>
                                      <w:marRight w:val="0"/>
                                      <w:marTop w:val="0"/>
                                      <w:marBottom w:val="0"/>
                                      <w:divBdr>
                                        <w:top w:val="none" w:sz="0" w:space="0" w:color="auto"/>
                                        <w:left w:val="none" w:sz="0" w:space="0" w:color="auto"/>
                                        <w:bottom w:val="none" w:sz="0" w:space="0" w:color="auto"/>
                                        <w:right w:val="none" w:sz="0" w:space="0" w:color="auto"/>
                                      </w:divBdr>
                                    </w:div>
                                    <w:div w:id="1947885321">
                                      <w:marLeft w:val="0"/>
                                      <w:marRight w:val="0"/>
                                      <w:marTop w:val="0"/>
                                      <w:marBottom w:val="0"/>
                                      <w:divBdr>
                                        <w:top w:val="none" w:sz="0" w:space="0" w:color="auto"/>
                                        <w:left w:val="none" w:sz="0" w:space="0" w:color="auto"/>
                                        <w:bottom w:val="none" w:sz="0" w:space="0" w:color="auto"/>
                                        <w:right w:val="none" w:sz="0" w:space="0" w:color="auto"/>
                                      </w:divBdr>
                                    </w:div>
                                    <w:div w:id="2126077422">
                                      <w:marLeft w:val="0"/>
                                      <w:marRight w:val="0"/>
                                      <w:marTop w:val="0"/>
                                      <w:marBottom w:val="0"/>
                                      <w:divBdr>
                                        <w:top w:val="none" w:sz="0" w:space="0" w:color="auto"/>
                                        <w:left w:val="none" w:sz="0" w:space="0" w:color="auto"/>
                                        <w:bottom w:val="none" w:sz="0" w:space="0" w:color="auto"/>
                                        <w:right w:val="none" w:sz="0" w:space="0" w:color="auto"/>
                                      </w:divBdr>
                                    </w:div>
                                    <w:div w:id="601959344">
                                      <w:marLeft w:val="0"/>
                                      <w:marRight w:val="0"/>
                                      <w:marTop w:val="0"/>
                                      <w:marBottom w:val="0"/>
                                      <w:divBdr>
                                        <w:top w:val="none" w:sz="0" w:space="0" w:color="auto"/>
                                        <w:left w:val="none" w:sz="0" w:space="0" w:color="auto"/>
                                        <w:bottom w:val="none" w:sz="0" w:space="0" w:color="auto"/>
                                        <w:right w:val="none" w:sz="0" w:space="0" w:color="auto"/>
                                      </w:divBdr>
                                    </w:div>
                                    <w:div w:id="45645519">
                                      <w:marLeft w:val="0"/>
                                      <w:marRight w:val="0"/>
                                      <w:marTop w:val="0"/>
                                      <w:marBottom w:val="0"/>
                                      <w:divBdr>
                                        <w:top w:val="none" w:sz="0" w:space="0" w:color="auto"/>
                                        <w:left w:val="none" w:sz="0" w:space="0" w:color="auto"/>
                                        <w:bottom w:val="none" w:sz="0" w:space="0" w:color="auto"/>
                                        <w:right w:val="none" w:sz="0" w:space="0" w:color="auto"/>
                                      </w:divBdr>
                                    </w:div>
                                    <w:div w:id="2092508378">
                                      <w:marLeft w:val="0"/>
                                      <w:marRight w:val="0"/>
                                      <w:marTop w:val="0"/>
                                      <w:marBottom w:val="0"/>
                                      <w:divBdr>
                                        <w:top w:val="none" w:sz="0" w:space="0" w:color="auto"/>
                                        <w:left w:val="none" w:sz="0" w:space="0" w:color="auto"/>
                                        <w:bottom w:val="none" w:sz="0" w:space="0" w:color="auto"/>
                                        <w:right w:val="none" w:sz="0" w:space="0" w:color="auto"/>
                                      </w:divBdr>
                                    </w:div>
                                    <w:div w:id="1491871798">
                                      <w:marLeft w:val="0"/>
                                      <w:marRight w:val="0"/>
                                      <w:marTop w:val="0"/>
                                      <w:marBottom w:val="0"/>
                                      <w:divBdr>
                                        <w:top w:val="none" w:sz="0" w:space="0" w:color="auto"/>
                                        <w:left w:val="none" w:sz="0" w:space="0" w:color="auto"/>
                                        <w:bottom w:val="none" w:sz="0" w:space="0" w:color="auto"/>
                                        <w:right w:val="none" w:sz="0" w:space="0" w:color="auto"/>
                                      </w:divBdr>
                                    </w:div>
                                    <w:div w:id="972443359">
                                      <w:marLeft w:val="0"/>
                                      <w:marRight w:val="0"/>
                                      <w:marTop w:val="0"/>
                                      <w:marBottom w:val="0"/>
                                      <w:divBdr>
                                        <w:top w:val="none" w:sz="0" w:space="0" w:color="auto"/>
                                        <w:left w:val="none" w:sz="0" w:space="0" w:color="auto"/>
                                        <w:bottom w:val="none" w:sz="0" w:space="0" w:color="auto"/>
                                        <w:right w:val="none" w:sz="0" w:space="0" w:color="auto"/>
                                      </w:divBdr>
                                    </w:div>
                                    <w:div w:id="1552810033">
                                      <w:marLeft w:val="0"/>
                                      <w:marRight w:val="0"/>
                                      <w:marTop w:val="0"/>
                                      <w:marBottom w:val="0"/>
                                      <w:divBdr>
                                        <w:top w:val="none" w:sz="0" w:space="0" w:color="auto"/>
                                        <w:left w:val="none" w:sz="0" w:space="0" w:color="auto"/>
                                        <w:bottom w:val="none" w:sz="0" w:space="0" w:color="auto"/>
                                        <w:right w:val="none" w:sz="0" w:space="0" w:color="auto"/>
                                      </w:divBdr>
                                    </w:div>
                                    <w:div w:id="1384983365">
                                      <w:marLeft w:val="0"/>
                                      <w:marRight w:val="0"/>
                                      <w:marTop w:val="0"/>
                                      <w:marBottom w:val="0"/>
                                      <w:divBdr>
                                        <w:top w:val="none" w:sz="0" w:space="0" w:color="auto"/>
                                        <w:left w:val="none" w:sz="0" w:space="0" w:color="auto"/>
                                        <w:bottom w:val="none" w:sz="0" w:space="0" w:color="auto"/>
                                        <w:right w:val="none" w:sz="0" w:space="0" w:color="auto"/>
                                      </w:divBdr>
                                    </w:div>
                                    <w:div w:id="418217749">
                                      <w:marLeft w:val="0"/>
                                      <w:marRight w:val="0"/>
                                      <w:marTop w:val="0"/>
                                      <w:marBottom w:val="0"/>
                                      <w:divBdr>
                                        <w:top w:val="none" w:sz="0" w:space="0" w:color="auto"/>
                                        <w:left w:val="none" w:sz="0" w:space="0" w:color="auto"/>
                                        <w:bottom w:val="none" w:sz="0" w:space="0" w:color="auto"/>
                                        <w:right w:val="none" w:sz="0" w:space="0" w:color="auto"/>
                                      </w:divBdr>
                                    </w:div>
                                    <w:div w:id="1866364574">
                                      <w:marLeft w:val="0"/>
                                      <w:marRight w:val="0"/>
                                      <w:marTop w:val="0"/>
                                      <w:marBottom w:val="0"/>
                                      <w:divBdr>
                                        <w:top w:val="none" w:sz="0" w:space="0" w:color="auto"/>
                                        <w:left w:val="none" w:sz="0" w:space="0" w:color="auto"/>
                                        <w:bottom w:val="none" w:sz="0" w:space="0" w:color="auto"/>
                                        <w:right w:val="none" w:sz="0" w:space="0" w:color="auto"/>
                                      </w:divBdr>
                                    </w:div>
                                    <w:div w:id="1098797138">
                                      <w:marLeft w:val="0"/>
                                      <w:marRight w:val="0"/>
                                      <w:marTop w:val="0"/>
                                      <w:marBottom w:val="0"/>
                                      <w:divBdr>
                                        <w:top w:val="none" w:sz="0" w:space="0" w:color="auto"/>
                                        <w:left w:val="none" w:sz="0" w:space="0" w:color="auto"/>
                                        <w:bottom w:val="none" w:sz="0" w:space="0" w:color="auto"/>
                                        <w:right w:val="none" w:sz="0" w:space="0" w:color="auto"/>
                                      </w:divBdr>
                                      <w:divsChild>
                                        <w:div w:id="886797889">
                                          <w:marLeft w:val="0"/>
                                          <w:marRight w:val="0"/>
                                          <w:marTop w:val="0"/>
                                          <w:marBottom w:val="0"/>
                                          <w:divBdr>
                                            <w:top w:val="none" w:sz="0" w:space="0" w:color="auto"/>
                                            <w:left w:val="none" w:sz="0" w:space="0" w:color="auto"/>
                                            <w:bottom w:val="none" w:sz="0" w:space="0" w:color="auto"/>
                                            <w:right w:val="none" w:sz="0" w:space="0" w:color="auto"/>
                                          </w:divBdr>
                                        </w:div>
                                        <w:div w:id="884104445">
                                          <w:marLeft w:val="0"/>
                                          <w:marRight w:val="0"/>
                                          <w:marTop w:val="0"/>
                                          <w:marBottom w:val="0"/>
                                          <w:divBdr>
                                            <w:top w:val="none" w:sz="0" w:space="0" w:color="auto"/>
                                            <w:left w:val="none" w:sz="0" w:space="0" w:color="auto"/>
                                            <w:bottom w:val="none" w:sz="0" w:space="0" w:color="auto"/>
                                            <w:right w:val="none" w:sz="0" w:space="0" w:color="auto"/>
                                          </w:divBdr>
                                        </w:div>
                                        <w:div w:id="1845706556">
                                          <w:marLeft w:val="0"/>
                                          <w:marRight w:val="0"/>
                                          <w:marTop w:val="0"/>
                                          <w:marBottom w:val="0"/>
                                          <w:divBdr>
                                            <w:top w:val="none" w:sz="0" w:space="0" w:color="auto"/>
                                            <w:left w:val="none" w:sz="0" w:space="0" w:color="auto"/>
                                            <w:bottom w:val="none" w:sz="0" w:space="0" w:color="auto"/>
                                            <w:right w:val="none" w:sz="0" w:space="0" w:color="auto"/>
                                          </w:divBdr>
                                        </w:div>
                                        <w:div w:id="62682963">
                                          <w:marLeft w:val="0"/>
                                          <w:marRight w:val="0"/>
                                          <w:marTop w:val="0"/>
                                          <w:marBottom w:val="0"/>
                                          <w:divBdr>
                                            <w:top w:val="none" w:sz="0" w:space="0" w:color="auto"/>
                                            <w:left w:val="none" w:sz="0" w:space="0" w:color="auto"/>
                                            <w:bottom w:val="none" w:sz="0" w:space="0" w:color="auto"/>
                                            <w:right w:val="none" w:sz="0" w:space="0" w:color="auto"/>
                                          </w:divBdr>
                                        </w:div>
                                        <w:div w:id="1470320868">
                                          <w:marLeft w:val="0"/>
                                          <w:marRight w:val="0"/>
                                          <w:marTop w:val="0"/>
                                          <w:marBottom w:val="0"/>
                                          <w:divBdr>
                                            <w:top w:val="none" w:sz="0" w:space="0" w:color="auto"/>
                                            <w:left w:val="none" w:sz="0" w:space="0" w:color="auto"/>
                                            <w:bottom w:val="none" w:sz="0" w:space="0" w:color="auto"/>
                                            <w:right w:val="none" w:sz="0" w:space="0" w:color="auto"/>
                                          </w:divBdr>
                                        </w:div>
                                        <w:div w:id="14043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re.it/" TargetMode="External"/><Relationship Id="rId13" Type="http://schemas.openxmlformats.org/officeDocument/2006/relationships/hyperlink" Target="https://www.reggiochildren.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gionarra.it/" TargetMode="External"/><Relationship Id="rId12" Type="http://schemas.openxmlformats.org/officeDocument/2006/relationships/hyperlink" Target="https://www.fndaterballetto.it/" TargetMode="External"/><Relationship Id="rId17" Type="http://schemas.openxmlformats.org/officeDocument/2006/relationships/hyperlink" Target="https://www.cittasenzabarriere.re.it/" TargetMode="External"/><Relationship Id="rId2" Type="http://schemas.openxmlformats.org/officeDocument/2006/relationships/styles" Target="styles.xml"/><Relationship Id="rId16" Type="http://schemas.openxmlformats.org/officeDocument/2006/relationships/hyperlink" Target="https://www.fcr.re.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teatri.re.it/" TargetMode="External"/><Relationship Id="rId5" Type="http://schemas.openxmlformats.org/officeDocument/2006/relationships/image" Target="media/image1.png"/><Relationship Id="rId15" Type="http://schemas.openxmlformats.org/officeDocument/2006/relationships/hyperlink" Target="https://peri-merulo.it/" TargetMode="External"/><Relationship Id="rId10" Type="http://schemas.openxmlformats.org/officeDocument/2006/relationships/hyperlink" Target="https://www.palazzomagnani.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uolenidi.re.it/" TargetMode="External"/><Relationship Id="rId14" Type="http://schemas.openxmlformats.org/officeDocument/2006/relationships/hyperlink" Target="https://www.frchildren.or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668</Words>
  <Characters>3995</Characters>
  <Application>Microsoft Office Word</Application>
  <DocSecurity>0</DocSecurity>
  <Lines>65</Lines>
  <Paragraphs>16</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RUOZZI</dc:creator>
  <cp:keywords/>
  <dc:description/>
  <cp:lastModifiedBy>FEDERICO RUOZZI</cp:lastModifiedBy>
  <cp:revision>5</cp:revision>
  <cp:lastPrinted>2025-04-28T09:22:00Z</cp:lastPrinted>
  <dcterms:created xsi:type="dcterms:W3CDTF">2025-04-28T08:56:00Z</dcterms:created>
  <dcterms:modified xsi:type="dcterms:W3CDTF">2025-04-30T07:47:00Z</dcterms:modified>
</cp:coreProperties>
</file>